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92" w:rsidRDefault="005E5F55" w:rsidP="00821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 воспитательной работы </w:t>
      </w:r>
      <w:r w:rsidR="0082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МОУ </w:t>
      </w:r>
      <w:proofErr w:type="spellStart"/>
      <w:r w:rsidR="0082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Кадомская</w:t>
      </w:r>
      <w:proofErr w:type="spellEnd"/>
      <w:r w:rsidR="0082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СШ им. </w:t>
      </w:r>
      <w:proofErr w:type="spellStart"/>
      <w:r w:rsidR="0082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С.Я.Батышева</w:t>
      </w:r>
      <w:proofErr w:type="spellEnd"/>
      <w:r w:rsidR="00821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5F55" w:rsidRPr="001B4A63" w:rsidRDefault="00821B92" w:rsidP="00821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2022-2023</w:t>
      </w:r>
      <w:r w:rsidR="005E5F55"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821B92" w:rsidRDefault="00821B9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00A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82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2022/2023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 воспитательная работа школы осуществлялась в соответствии с целями и задачами школы на этот учебный год. Основной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целью воспитательной работы школы являлось: </w:t>
      </w: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создание условий, способствующих развитию интеллектуальных, творческих,  личностных  качеств </w:t>
      </w:r>
      <w:r w:rsidR="00DC66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их социализации и адаптации в обществе</w:t>
      </w:r>
      <w:r w:rsidR="0040200A"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40200A" w:rsidRPr="001B4A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0200A"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 основе тех проблем, которые выделились в процессе работы в предшествующем учебном году,  бы</w:t>
      </w:r>
      <w:r w:rsidR="00821B9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ли сформулированы задачи на 2022-2023</w:t>
      </w:r>
      <w:r w:rsidR="0040200A"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учебный год:</w:t>
      </w:r>
    </w:p>
    <w:p w:rsidR="0040200A" w:rsidRPr="00821B92" w:rsidRDefault="0040200A" w:rsidP="00821B92">
      <w:pPr>
        <w:pStyle w:val="af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821B92">
        <w:rPr>
          <w:rFonts w:ascii="Times New Roman" w:hAnsi="Times New Roman"/>
          <w:kern w:val="3"/>
          <w:sz w:val="24"/>
          <w:szCs w:val="24"/>
        </w:rPr>
        <w:t xml:space="preserve">Вовлечение каждого </w:t>
      </w:r>
      <w:r w:rsidR="00E472BF" w:rsidRPr="00821B92">
        <w:rPr>
          <w:rFonts w:ascii="Times New Roman" w:hAnsi="Times New Roman"/>
          <w:kern w:val="3"/>
          <w:sz w:val="24"/>
          <w:szCs w:val="24"/>
        </w:rPr>
        <w:t>обучающегося</w:t>
      </w:r>
      <w:r w:rsidRPr="00821B92">
        <w:rPr>
          <w:rFonts w:ascii="Times New Roman" w:hAnsi="Times New Roman"/>
          <w:kern w:val="3"/>
          <w:sz w:val="24"/>
          <w:szCs w:val="24"/>
        </w:rPr>
        <w:t xml:space="preserve"> школы в воспитательный процесс.</w:t>
      </w:r>
    </w:p>
    <w:p w:rsidR="0040200A" w:rsidRPr="00821B92" w:rsidRDefault="0040200A" w:rsidP="00821B92">
      <w:pPr>
        <w:pStyle w:val="af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821B92">
        <w:rPr>
          <w:rFonts w:ascii="Times New Roman" w:hAnsi="Times New Roman"/>
          <w:kern w:val="3"/>
          <w:sz w:val="24"/>
          <w:szCs w:val="24"/>
        </w:rPr>
        <w:t xml:space="preserve">Развитие у </w:t>
      </w:r>
      <w:proofErr w:type="gramStart"/>
      <w:r w:rsidR="00DC6652" w:rsidRPr="00821B92">
        <w:rPr>
          <w:rFonts w:ascii="Times New Roman" w:hAnsi="Times New Roman"/>
          <w:kern w:val="3"/>
          <w:sz w:val="24"/>
          <w:szCs w:val="24"/>
        </w:rPr>
        <w:t>обучающихся</w:t>
      </w:r>
      <w:proofErr w:type="gramEnd"/>
      <w:r w:rsidRPr="00821B92">
        <w:rPr>
          <w:rFonts w:ascii="Times New Roman" w:hAnsi="Times New Roman"/>
          <w:kern w:val="3"/>
          <w:sz w:val="24"/>
          <w:szCs w:val="24"/>
        </w:rPr>
        <w:t xml:space="preserve"> самостоятельности, ответственности, инициативы, творчества.</w:t>
      </w:r>
    </w:p>
    <w:p w:rsidR="0040200A" w:rsidRPr="00821B92" w:rsidRDefault="0040200A" w:rsidP="00821B92">
      <w:pPr>
        <w:pStyle w:val="af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821B92">
        <w:rPr>
          <w:rFonts w:ascii="Times New Roman" w:hAnsi="Times New Roman"/>
          <w:kern w:val="3"/>
          <w:sz w:val="24"/>
          <w:szCs w:val="24"/>
        </w:rPr>
        <w:t>Развитие физически здоровой личности.</w:t>
      </w:r>
    </w:p>
    <w:p w:rsidR="0040200A" w:rsidRPr="00821B92" w:rsidRDefault="0040200A" w:rsidP="00821B92">
      <w:pPr>
        <w:pStyle w:val="af"/>
        <w:numPr>
          <w:ilvl w:val="0"/>
          <w:numId w:val="4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821B92">
        <w:rPr>
          <w:rFonts w:ascii="Times New Roman" w:hAnsi="Times New Roman"/>
          <w:kern w:val="3"/>
          <w:sz w:val="24"/>
          <w:szCs w:val="24"/>
        </w:rPr>
        <w:t xml:space="preserve">Создание ситуации «успеха» для каждого </w:t>
      </w:r>
      <w:r w:rsidR="00E472BF" w:rsidRPr="00821B92">
        <w:rPr>
          <w:rFonts w:ascii="Times New Roman" w:hAnsi="Times New Roman"/>
          <w:kern w:val="3"/>
          <w:sz w:val="24"/>
          <w:szCs w:val="24"/>
        </w:rPr>
        <w:t>обучающегося</w:t>
      </w:r>
      <w:r w:rsidRPr="00821B92">
        <w:rPr>
          <w:rFonts w:ascii="Times New Roman" w:hAnsi="Times New Roman"/>
          <w:kern w:val="3"/>
          <w:sz w:val="24"/>
          <w:szCs w:val="24"/>
        </w:rPr>
        <w:t>.</w:t>
      </w:r>
    </w:p>
    <w:p w:rsidR="0040200A" w:rsidRPr="001B4A63" w:rsidRDefault="0040200A" w:rsidP="001B4A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Реализация этих целей и задач предполагает:</w:t>
      </w:r>
    </w:p>
    <w:p w:rsidR="0040200A" w:rsidRPr="001B4A63" w:rsidRDefault="0040200A" w:rsidP="001B4A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• Создание благоприятных условий и возможностей для полноценного развития личности, для охраны здоровья и жизни детей.</w:t>
      </w:r>
    </w:p>
    <w:p w:rsidR="0040200A" w:rsidRPr="001B4A63" w:rsidRDefault="0040200A" w:rsidP="001B4A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• Создание условий проявления и мотивации творческой активности воспитанников в различных сферах социально значимой деятельности.</w:t>
      </w:r>
    </w:p>
    <w:p w:rsidR="0040200A" w:rsidRPr="001B4A63" w:rsidRDefault="0040200A" w:rsidP="001B4A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:rsidR="0040200A" w:rsidRPr="001B4A63" w:rsidRDefault="0040200A" w:rsidP="001B4A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• Дальнейшее развитие и совершенствование системы дополнительного образования в школе.</w:t>
      </w:r>
    </w:p>
    <w:p w:rsidR="005E5F55" w:rsidRPr="001B4A63" w:rsidRDefault="0040200A" w:rsidP="001B4A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• Координация деятельности и взаимодействие всех звеньев воспитательной системы: дополнительного образования; школы и социума; школы и семьи.</w:t>
      </w:r>
      <w:r w:rsidRPr="001B4A6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 </w:t>
      </w:r>
    </w:p>
    <w:p w:rsidR="0040200A" w:rsidRPr="001B4A63" w:rsidRDefault="0040200A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учебно-воспитательной деятельности педагоги школы</w:t>
      </w:r>
      <w:r w:rsidR="004734D6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опираются на нормативно-правовые документы:</w:t>
      </w:r>
    </w:p>
    <w:p w:rsidR="0040200A" w:rsidRPr="001B4A63" w:rsidRDefault="0040200A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</w:t>
      </w:r>
    </w:p>
    <w:p w:rsidR="0040200A" w:rsidRPr="001B4A63" w:rsidRDefault="0040200A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Семейный кодекс Российской Федерации</w:t>
      </w:r>
    </w:p>
    <w:p w:rsidR="0040200A" w:rsidRPr="001B4A63" w:rsidRDefault="0040200A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Конвенция о правах ребенка</w:t>
      </w:r>
    </w:p>
    <w:p w:rsidR="0040200A" w:rsidRPr="001B4A63" w:rsidRDefault="00821B92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200A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3F4809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№273- </w:t>
      </w:r>
      <w:r w:rsidR="0040200A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 </w:t>
      </w:r>
      <w:r w:rsidR="003F4809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0200A" w:rsidRPr="001B4A63" w:rsidRDefault="0040200A" w:rsidP="001B4A63">
      <w:pPr>
        <w:pStyle w:val="af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B4A63">
        <w:rPr>
          <w:rFonts w:ascii="Times New Roman" w:hAnsi="Times New Roman"/>
          <w:sz w:val="24"/>
          <w:szCs w:val="24"/>
        </w:rPr>
        <w:t xml:space="preserve">- </w:t>
      </w:r>
      <w:r w:rsidR="003F4809" w:rsidRPr="001B4A63">
        <w:rPr>
          <w:rFonts w:ascii="Times New Roman" w:hAnsi="Times New Roman"/>
          <w:sz w:val="24"/>
          <w:szCs w:val="24"/>
        </w:rPr>
        <w:t>Федеральный закон от 24 июня 1999 г. N 120-ФЗ "Об основах системы профилактики безнадзорности и правонарушений несовершеннолетних"</w:t>
      </w:r>
    </w:p>
    <w:p w:rsidR="00C739F2" w:rsidRPr="001B4A63" w:rsidRDefault="0040200A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</w:t>
      </w:r>
      <w:r w:rsidR="003F4809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Кадомская</w:t>
      </w:r>
      <w:proofErr w:type="spellEnd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809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им. С.Я. </w:t>
      </w:r>
      <w:proofErr w:type="spellStart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Батышева</w:t>
      </w:r>
      <w:proofErr w:type="spellEnd"/>
    </w:p>
    <w:p w:rsidR="00C66F68" w:rsidRPr="001B4A63" w:rsidRDefault="003D179B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6F68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воспитательная работа школы была направлена на решение  поставленных  задач.</w:t>
      </w:r>
    </w:p>
    <w:p w:rsidR="00BA0B2F" w:rsidRPr="001B4A63" w:rsidRDefault="003D179B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Подводя ит</w:t>
      </w:r>
      <w:r w:rsidR="00821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оги воспитательной работы за 2022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</w:t>
      </w:r>
      <w:r w:rsidR="00821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E47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год, следует отметить, что педагогический коллектив школы стремился реализовать намеченные планы, решать поставленные перед ними задачи.</w:t>
      </w:r>
    </w:p>
    <w:p w:rsidR="00BA0B2F" w:rsidRPr="001B4A63" w:rsidRDefault="00BA0B2F" w:rsidP="001B4A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Приоритетными направлениями воспитательной работы являлись: </w:t>
      </w:r>
    </w:p>
    <w:p w:rsidR="00BA0B2F" w:rsidRPr="001B4A63" w:rsidRDefault="00BA0B2F" w:rsidP="00821B92">
      <w:pPr>
        <w:pStyle w:val="af"/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>патриотическое;</w:t>
      </w:r>
    </w:p>
    <w:p w:rsidR="00BA0B2F" w:rsidRPr="001B4A63" w:rsidRDefault="00BA0B2F" w:rsidP="001B4A6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 – нравственное;</w:t>
      </w:r>
      <w:r w:rsidRPr="001B4A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A0B2F" w:rsidRPr="001B4A63" w:rsidRDefault="00BA0B2F" w:rsidP="001B4A6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трудовое;  </w:t>
      </w:r>
      <w:r w:rsidRPr="001B4A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A0B2F" w:rsidRPr="001B4A63" w:rsidRDefault="00BA0B2F" w:rsidP="001B4A6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валеологическое</w:t>
      </w:r>
      <w:proofErr w:type="spellEnd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1B4A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A0B2F" w:rsidRPr="001B4A63" w:rsidRDefault="00BA0B2F" w:rsidP="001B4A6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экологическое;</w:t>
      </w:r>
    </w:p>
    <w:p w:rsidR="00BA0B2F" w:rsidRDefault="00BA0B2F" w:rsidP="001B4A6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B92" w:rsidRPr="001B4A63" w:rsidRDefault="00821B92" w:rsidP="00821B92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B2F" w:rsidRDefault="00BA0B2F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Вся внеурочная деятельность обучающихся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821B92" w:rsidRDefault="00821B9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21B92" w:rsidRPr="001B4A63" w:rsidRDefault="00821B9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6795"/>
      </w:tblGrid>
      <w:tr w:rsidR="00BA0B2F" w:rsidRPr="001B4A63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Модули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дела</w:t>
            </w:r>
          </w:p>
        </w:tc>
      </w:tr>
      <w:tr w:rsidR="00BA0B2F" w:rsidRPr="001B4A63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2F" w:rsidRPr="001B4A63" w:rsidRDefault="00BA0B2F" w:rsidP="00821B92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  <w:p w:rsidR="00BA0B2F" w:rsidRPr="001B4A63" w:rsidRDefault="00BA0B2F" w:rsidP="00821B92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– гражданин»</w:t>
            </w:r>
          </w:p>
          <w:p w:rsidR="00BA0B2F" w:rsidRPr="001B4A63" w:rsidRDefault="00BA0B2F" w:rsidP="00821B92">
            <w:pPr>
              <w:tabs>
                <w:tab w:val="left" w:pos="284"/>
              </w:tabs>
              <w:spacing w:after="0" w:line="240" w:lineRule="auto"/>
              <w:ind w:left="36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Акция: «Дети – детям»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Акции: «Помощь ветерану», «Подарок ветерану», «Это надо живым»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2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ко Дню По</w:t>
            </w:r>
            <w:r w:rsidR="0082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беды:   тематические беседы, классные</w:t>
            </w: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часы</w:t>
            </w:r>
            <w:r w:rsidR="0082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«Разговоры </w:t>
            </w:r>
            <w:proofErr w:type="gramStart"/>
            <w:r w:rsidR="0082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82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важном»</w:t>
            </w:r>
          </w:p>
        </w:tc>
      </w:tr>
      <w:tr w:rsidR="00BA0B2F" w:rsidRPr="001B4A63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821B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  <w:p w:rsidR="00BA0B2F" w:rsidRPr="001B4A63" w:rsidRDefault="00BA0B2F" w:rsidP="00821B9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– человек»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День Знаний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Учителя;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Посвящение в первоклассники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пожилого человека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Посвящение в читатели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Вечер встречи с выпускниками</w:t>
            </w:r>
          </w:p>
        </w:tc>
      </w:tr>
      <w:tr w:rsidR="00BA0B2F" w:rsidRPr="001B4A63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821B9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  <w:p w:rsidR="00BA0B2F" w:rsidRPr="001B4A63" w:rsidRDefault="00BA0B2F" w:rsidP="00821B9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 труд»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Олимпиады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Интеллектуальные игры в рамках предметных недель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2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поделок, участие в выставках декоративно – прикладного творчества.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на пришкольном участке: уход за овощами, цветами, плодово-ягодными культурами.  </w:t>
            </w:r>
          </w:p>
        </w:tc>
      </w:tr>
      <w:tr w:rsidR="00BA0B2F" w:rsidRPr="001B4A63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821B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  <w:p w:rsidR="00BA0B2F" w:rsidRPr="001B4A63" w:rsidRDefault="00BA0B2F" w:rsidP="00821B9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 здоровье»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821B92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Нации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 среди юношей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среди девушек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футболу, волейболу.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беседы, классные часы.</w:t>
            </w:r>
          </w:p>
        </w:tc>
      </w:tr>
      <w:tr w:rsidR="00BA0B2F" w:rsidRPr="001B4A63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821B9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  <w:p w:rsidR="00BA0B2F" w:rsidRPr="001B4A63" w:rsidRDefault="00821B92" w:rsidP="00821B9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BA0B2F"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природа»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саженцев, разбивка клумб и посадка цветов</w:t>
            </w:r>
          </w:p>
        </w:tc>
      </w:tr>
      <w:tr w:rsidR="00BA0B2F" w:rsidRPr="001B4A63" w:rsidTr="0041016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821B9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  <w:p w:rsidR="00BA0B2F" w:rsidRPr="001B4A63" w:rsidRDefault="00BA0B2F" w:rsidP="00821B9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 культура»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вечера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Новогодние праздники.</w:t>
            </w:r>
          </w:p>
          <w:p w:rsidR="00BA0B2F" w:rsidRPr="001B4A63" w:rsidRDefault="00BA0B2F" w:rsidP="001B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2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художественной самодеятельности</w:t>
            </w:r>
          </w:p>
        </w:tc>
      </w:tr>
    </w:tbl>
    <w:p w:rsidR="00821B92" w:rsidRDefault="00821B92" w:rsidP="00821B92">
      <w:pPr>
        <w:pStyle w:val="af"/>
        <w:shd w:val="clear" w:color="auto" w:fill="FFFFFF"/>
        <w:spacing w:after="0" w:line="240" w:lineRule="auto"/>
        <w:ind w:left="1135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410160" w:rsidRPr="00821B92" w:rsidRDefault="00410160" w:rsidP="00821B92">
      <w:pPr>
        <w:pStyle w:val="af"/>
        <w:numPr>
          <w:ilvl w:val="0"/>
          <w:numId w:val="43"/>
        </w:num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21B9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Совершенствование системы воспитательной работы в классных коллективах. </w:t>
      </w:r>
    </w:p>
    <w:p w:rsidR="00C739F2" w:rsidRPr="001B4A63" w:rsidRDefault="00EA3282" w:rsidP="00410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821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2022-2023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года на педагогическом совете школы 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 </w:t>
      </w:r>
      <w:r w:rsidR="00E472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 вопрос </w:t>
      </w:r>
      <w:r w:rsidR="00C739F2" w:rsidRPr="001B4A63">
        <w:rPr>
          <w:rFonts w:ascii="Times New Roman" w:hAnsi="Times New Roman" w:cs="Times New Roman"/>
          <w:color w:val="000000"/>
          <w:sz w:val="24"/>
          <w:szCs w:val="24"/>
        </w:rPr>
        <w:t xml:space="preserve"> «Нравственно – патриотическое воспитание школьников через различные виды деятельности»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При подготовке к педсовету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 проведен анализ современных условий жизнедеятельности обучающихся,</w:t>
      </w:r>
      <w:r w:rsidR="00421539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 позволил выделить следующие проблемы в воспитании:</w:t>
      </w:r>
    </w:p>
    <w:p w:rsidR="00C739F2" w:rsidRPr="001B4A63" w:rsidRDefault="00C739F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Информационное социальное пространство, не имеющее четких внешних и внутренних границ.</w:t>
      </w:r>
    </w:p>
    <w:p w:rsidR="00C739F2" w:rsidRPr="001B4A63" w:rsidRDefault="00C739F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Существование и усиление конфликта между характером присвоения ребенком знаний и ценностей в школе 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вне школы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C739F2" w:rsidRPr="001B4A63" w:rsidRDefault="00C739F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Недостаточное внимание родителей (законных представителей) обучающихся к проблемам их обучения и воспитания, нежелание определенной части родителей сотрудничать с педагогическим коллективом школы, поддерживать действия  педагогов в отношении их детей.</w:t>
      </w:r>
    </w:p>
    <w:p w:rsidR="00C739F2" w:rsidRPr="001B4A63" w:rsidRDefault="00C66F68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4)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того чтобы личность учащегося развивалась, должно быть одно важное условие – мотивация. </w:t>
      </w:r>
      <w:r w:rsidR="00421539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739F2" w:rsidRPr="001B4A63" w:rsidRDefault="00C739F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Существование этих и других проблем определенным образом затрудняет достижение желаемого уровня эффективности учебно-воспитательной деятельности школы. Именно поэтому в основе Стандарта нового поколения лежит концепция духовно-нравственного развития, воспитания личности гражданина России.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новых стандартов в воспитательной сфере – социализация поколения.</w:t>
      </w:r>
    </w:p>
    <w:p w:rsidR="003276BA" w:rsidRPr="00EA3282" w:rsidRDefault="00421539" w:rsidP="00EA32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теперь рассматривается как целенаправленная деятельность, осуществляемая в системе образования, ориентированная на создание условий для развития духовных ценностей обучающихся на основе общечеловеческих и отечественных ценностей, оказание им помо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щи в жизненном самоопределении,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нравственном, гражданском и профессиональном становлении. Очень важно, чтобы повседневная жизнь и деятельность школьников была разнообразной, содержательной, насыщенной работой над осознанием общественных событий и строилась на основе самых высоких нр</w:t>
      </w:r>
      <w:r w:rsidR="00EA3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авственных отношений.</w:t>
      </w:r>
    </w:p>
    <w:p w:rsidR="00BA0B2F" w:rsidRPr="001B4A63" w:rsidRDefault="00EA328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духовно-нравственного развития, воспитания и </w:t>
      </w:r>
      <w:proofErr w:type="gramStart"/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социализации</w:t>
      </w:r>
      <w:proofErr w:type="gramEnd"/>
      <w:r w:rsidR="00421539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r w:rsidR="00C66F68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нашей школе</w:t>
      </w:r>
      <w:r w:rsidR="00C739F2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по следующим направлениям: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Гражданско-патриотическое воспитание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Нравственное и духовное воспитание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Воспитание положительного отношения к труду и творчеству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Интеллектуальное воспитание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proofErr w:type="spellStart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Здоровьесберегающее</w:t>
      </w:r>
      <w:proofErr w:type="spellEnd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воспитание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</w:t>
      </w:r>
      <w:r w:rsidR="00EA3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оциокультурное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воспитание </w:t>
      </w:r>
    </w:p>
    <w:p w:rsidR="003D179B" w:rsidRPr="001B4A63" w:rsidRDefault="00EA3282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Э</w:t>
      </w:r>
      <w:r w:rsidR="003D179B"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стетическое воспитание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Правовое воспитание и культура безопасности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Воспитание семейных ценностей 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Формирование коммуникативной культуры</w:t>
      </w:r>
    </w:p>
    <w:p w:rsidR="003D179B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Экологическое воспитание</w:t>
      </w:r>
    </w:p>
    <w:p w:rsidR="00BA0B2F" w:rsidRPr="001B4A63" w:rsidRDefault="003D179B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достижения поставленной цели воспитания и социализации </w:t>
      </w:r>
      <w:proofErr w:type="gramStart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решаются задачи в области формирования: личностной; социальной; семейной культуры. Организация духовно-нравственного развития и воспитания </w:t>
      </w:r>
      <w:proofErr w:type="gramStart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по следующим направлениям:</w:t>
      </w:r>
    </w:p>
    <w:p w:rsidR="00BA0B2F" w:rsidRPr="001B4A63" w:rsidRDefault="003D179B" w:rsidP="00F52CB3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B4A63">
        <w:rPr>
          <w:rFonts w:ascii="Times New Roman" w:hAnsi="Times New Roman"/>
          <w:bCs/>
          <w:sz w:val="24"/>
          <w:szCs w:val="24"/>
        </w:rPr>
        <w:t>воспитание гражданственности, патриотизма, уважения к правам, свободам и обязанностям человека (ценности: любовь к России, своему народу, св</w:t>
      </w:r>
      <w:r w:rsidR="005F1BC1">
        <w:rPr>
          <w:rFonts w:ascii="Times New Roman" w:hAnsi="Times New Roman"/>
          <w:bCs/>
          <w:sz w:val="24"/>
          <w:szCs w:val="24"/>
        </w:rPr>
        <w:t>оему краю, гражданское общество</w:t>
      </w:r>
      <w:r w:rsidRPr="001B4A63">
        <w:rPr>
          <w:rFonts w:ascii="Times New Roman" w:hAnsi="Times New Roman"/>
          <w:bCs/>
          <w:sz w:val="24"/>
          <w:szCs w:val="24"/>
        </w:rPr>
        <w:t xml:space="preserve"> и т.д.); </w:t>
      </w:r>
      <w:proofErr w:type="gramEnd"/>
    </w:p>
    <w:p w:rsidR="00BA0B2F" w:rsidRPr="001B4A63" w:rsidRDefault="003D179B" w:rsidP="00F52CB3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>воспитание социальной ответственности и компетентности (ценности: правовое государство, демократическое государство, социальное государство; за</w:t>
      </w:r>
      <w:r w:rsidR="005F1BC1">
        <w:rPr>
          <w:rFonts w:ascii="Times New Roman" w:hAnsi="Times New Roman"/>
          <w:bCs/>
          <w:sz w:val="24"/>
          <w:szCs w:val="24"/>
        </w:rPr>
        <w:t>кон и правопорядок</w:t>
      </w:r>
      <w:r w:rsidR="00BA0B2F" w:rsidRPr="001B4A63">
        <w:rPr>
          <w:rFonts w:ascii="Times New Roman" w:hAnsi="Times New Roman"/>
          <w:bCs/>
          <w:sz w:val="24"/>
          <w:szCs w:val="24"/>
        </w:rPr>
        <w:t xml:space="preserve"> и т.д.); </w:t>
      </w:r>
    </w:p>
    <w:p w:rsidR="00BA0B2F" w:rsidRPr="001B4A63" w:rsidRDefault="003D179B" w:rsidP="00F52CB3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B4A63">
        <w:rPr>
          <w:rFonts w:ascii="Times New Roman" w:hAnsi="Times New Roman"/>
          <w:bCs/>
          <w:sz w:val="24"/>
          <w:szCs w:val="24"/>
        </w:rPr>
        <w:t xml:space="preserve">воспитание нравственных чувств, убеждений, этического сознания (ценности: нравственный выбор; жизнь и смысл жизни; справедливость, милосердие… и т.д.); </w:t>
      </w:r>
      <w:proofErr w:type="gramEnd"/>
    </w:p>
    <w:p w:rsidR="00BA0B2F" w:rsidRPr="001B4A63" w:rsidRDefault="003D179B" w:rsidP="00F52CB3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>- воспитание экологической культуры, культуры здорового и безопасного образа жизни (ценности: жизнь во всех ее проявлениях; экологическая безопасность; экологи</w:t>
      </w:r>
      <w:r w:rsidR="00BA0B2F" w:rsidRPr="001B4A63">
        <w:rPr>
          <w:rFonts w:ascii="Times New Roman" w:hAnsi="Times New Roman"/>
          <w:bCs/>
          <w:sz w:val="24"/>
          <w:szCs w:val="24"/>
        </w:rPr>
        <w:t xml:space="preserve">ческая грамотность… и т.д.); </w:t>
      </w:r>
    </w:p>
    <w:p w:rsidR="00BA0B2F" w:rsidRPr="001B4A63" w:rsidRDefault="003D179B" w:rsidP="00F52CB3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 xml:space="preserve"> воспитание трудолюбия, сознательного, творческого отношения к образованию, труду и жизни, подготовка к сознательному выбору профессии (ценности: научное знание, стремление к познанию и истине, научная картина мира, нравственный смысл учения и самообразования… и т.д.); </w:t>
      </w:r>
    </w:p>
    <w:p w:rsidR="00BA0B2F" w:rsidRPr="001B4A63" w:rsidRDefault="003D179B" w:rsidP="00F52CB3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 xml:space="preserve">воспитание ценностного отношения к </w:t>
      </w:r>
      <w:proofErr w:type="gramStart"/>
      <w:r w:rsidRPr="001B4A63">
        <w:rPr>
          <w:rFonts w:ascii="Times New Roman" w:hAnsi="Times New Roman"/>
          <w:bCs/>
          <w:sz w:val="24"/>
          <w:szCs w:val="24"/>
        </w:rPr>
        <w:t>прекрасному</w:t>
      </w:r>
      <w:proofErr w:type="gramEnd"/>
      <w:r w:rsidRPr="001B4A63">
        <w:rPr>
          <w:rFonts w:ascii="Times New Roman" w:hAnsi="Times New Roman"/>
          <w:bCs/>
          <w:sz w:val="24"/>
          <w:szCs w:val="24"/>
        </w:rPr>
        <w:t>, формирование основ эстетической культуры – эстетическое воспитание (ценности: красота, гармония, духовный мир человека, самовыражение личности в творчестве и искусстве… и т.д.).</w:t>
      </w:r>
    </w:p>
    <w:p w:rsidR="00BA0B2F" w:rsidRPr="001B4A63" w:rsidRDefault="003D179B" w:rsidP="001B4A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A63">
        <w:rPr>
          <w:rFonts w:ascii="Times New Roman" w:hAnsi="Times New Roman" w:cs="Times New Roman"/>
          <w:bCs/>
          <w:sz w:val="24"/>
          <w:szCs w:val="24"/>
        </w:rPr>
        <w:t xml:space="preserve"> Очень много нужно сделать еще начальной школе, средней и основной, чтобы воспитывать в детях нравственное чувство. </w:t>
      </w:r>
    </w:p>
    <w:p w:rsidR="00BA0B2F" w:rsidRPr="001B4A63" w:rsidRDefault="003D179B" w:rsidP="001B4A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A63">
        <w:rPr>
          <w:rFonts w:ascii="Times New Roman" w:hAnsi="Times New Roman" w:cs="Times New Roman"/>
          <w:bCs/>
          <w:sz w:val="24"/>
          <w:szCs w:val="24"/>
        </w:rPr>
        <w:t xml:space="preserve">Проанализировав работу своих коллег, можно с уверенностью сказать, что ведется большая работа по духовно-нравственному воспитанию, как в рамках школы, так и во </w:t>
      </w:r>
      <w:proofErr w:type="spellStart"/>
      <w:r w:rsidRPr="001B4A63">
        <w:rPr>
          <w:rFonts w:ascii="Times New Roman" w:hAnsi="Times New Roman" w:cs="Times New Roman"/>
          <w:bCs/>
          <w:sz w:val="24"/>
          <w:szCs w:val="24"/>
        </w:rPr>
        <w:t>внеучебное</w:t>
      </w:r>
      <w:proofErr w:type="spellEnd"/>
      <w:r w:rsidRPr="001B4A63">
        <w:rPr>
          <w:rFonts w:ascii="Times New Roman" w:hAnsi="Times New Roman" w:cs="Times New Roman"/>
          <w:bCs/>
          <w:sz w:val="24"/>
          <w:szCs w:val="24"/>
        </w:rPr>
        <w:t xml:space="preserve"> время. Еже</w:t>
      </w:r>
      <w:r w:rsidR="00BA0B2F" w:rsidRPr="001B4A63">
        <w:rPr>
          <w:rFonts w:ascii="Times New Roman" w:hAnsi="Times New Roman" w:cs="Times New Roman"/>
          <w:bCs/>
          <w:sz w:val="24"/>
          <w:szCs w:val="24"/>
        </w:rPr>
        <w:t>недельно</w:t>
      </w:r>
      <w:r w:rsidRPr="001B4A63">
        <w:rPr>
          <w:rFonts w:ascii="Times New Roman" w:hAnsi="Times New Roman" w:cs="Times New Roman"/>
          <w:bCs/>
          <w:sz w:val="24"/>
          <w:szCs w:val="24"/>
        </w:rPr>
        <w:t xml:space="preserve"> проводятся классные часы патриотической и духовно-нравственной направленности, дети участвуют в м</w:t>
      </w:r>
      <w:r w:rsidR="00BA0B2F" w:rsidRPr="001B4A63">
        <w:rPr>
          <w:rFonts w:ascii="Times New Roman" w:hAnsi="Times New Roman" w:cs="Times New Roman"/>
          <w:bCs/>
          <w:sz w:val="24"/>
          <w:szCs w:val="24"/>
        </w:rPr>
        <w:t>ероприятиях</w:t>
      </w:r>
      <w:r w:rsidRPr="001B4A63">
        <w:rPr>
          <w:rFonts w:ascii="Times New Roman" w:hAnsi="Times New Roman" w:cs="Times New Roman"/>
          <w:bCs/>
          <w:sz w:val="24"/>
          <w:szCs w:val="24"/>
        </w:rPr>
        <w:t xml:space="preserve"> и Всероссийских акциях. </w:t>
      </w:r>
    </w:p>
    <w:p w:rsidR="00084E8D" w:rsidRPr="001B4A63" w:rsidRDefault="00084E8D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hAnsi="Times New Roman" w:cs="Times New Roman"/>
          <w:bCs/>
          <w:sz w:val="24"/>
          <w:szCs w:val="24"/>
        </w:rPr>
        <w:t xml:space="preserve">В школе обучающиеся принимают активное участие в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ключевых творческих делах - это 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 мероприятия, которые отражают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4A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традиции школы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084E8D" w:rsidRPr="001B4A63" w:rsidRDefault="00084E8D" w:rsidP="00835F8D">
      <w:pPr>
        <w:numPr>
          <w:ilvl w:val="3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Знаний  </w:t>
      </w:r>
    </w:p>
    <w:p w:rsidR="00084E8D" w:rsidRPr="001B4A63" w:rsidRDefault="00084E8D" w:rsidP="001B4A6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праздники</w:t>
      </w:r>
    </w:p>
    <w:p w:rsidR="00084E8D" w:rsidRPr="001B4A63" w:rsidRDefault="00084E8D" w:rsidP="001B4A6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Силовое многоборье среди юношей</w:t>
      </w:r>
    </w:p>
    <w:p w:rsidR="00084E8D" w:rsidRPr="001B4A63" w:rsidRDefault="00084E8D" w:rsidP="001B4A6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соревнования «А, ну- ка, девушки!»  </w:t>
      </w:r>
    </w:p>
    <w:p w:rsidR="008C2E3E" w:rsidRDefault="00084E8D" w:rsidP="008C2E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Мероприятия в честь Дня Победы</w:t>
      </w:r>
    </w:p>
    <w:p w:rsidR="00084E8D" w:rsidRPr="001B4A63" w:rsidRDefault="00084E8D" w:rsidP="008C2E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Акции: </w:t>
      </w:r>
    </w:p>
    <w:p w:rsidR="00084E8D" w:rsidRPr="001B4A63" w:rsidRDefault="00EB4AFB" w:rsidP="001B4A6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ветерана</w:t>
      </w:r>
    </w:p>
    <w:p w:rsidR="00084E8D" w:rsidRPr="001B4A63" w:rsidRDefault="00084E8D" w:rsidP="001B4A6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E8D" w:rsidRPr="001B4A63" w:rsidRDefault="00084E8D" w:rsidP="001B4A6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Георгиевская ленточка</w:t>
      </w:r>
    </w:p>
    <w:p w:rsidR="00EB4AFB" w:rsidRPr="001B4A63" w:rsidRDefault="00EB4AFB" w:rsidP="001B4A6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памяти</w:t>
      </w:r>
    </w:p>
    <w:p w:rsidR="00EB4AFB" w:rsidRPr="001B4A63" w:rsidRDefault="00EB4AFB" w:rsidP="001B4A6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Победы</w:t>
      </w:r>
    </w:p>
    <w:p w:rsidR="00EB4AFB" w:rsidRPr="001B4A63" w:rsidRDefault="00A8191F" w:rsidP="001B4A6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Победы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969" w:rsidRPr="001B4A63" w:rsidRDefault="00A8191F" w:rsidP="001B4A63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Наследники Победы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AFB" w:rsidRPr="001B4A63" w:rsidRDefault="003D179B" w:rsidP="001B4A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A63">
        <w:rPr>
          <w:rFonts w:ascii="Times New Roman" w:hAnsi="Times New Roman" w:cs="Times New Roman"/>
          <w:bCs/>
          <w:sz w:val="24"/>
          <w:szCs w:val="24"/>
        </w:rPr>
        <w:t xml:space="preserve">В нравственном воспитании обучающихся весьма актуальным является формирование гуманных отношений между детьми. </w:t>
      </w:r>
      <w:r w:rsidR="00084E8D" w:rsidRPr="001B4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AFB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EB4AFB" w:rsidRPr="001B4A63" w:rsidRDefault="00EB4AFB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Подтверждением успешности традиционных школьных мероприятий является то, что при собеседовании с обучающимися, все называют каждое из этих дел, запомнившимся своей яркостью, интересным содержанием, разнообразием, состязательностью.  </w:t>
      </w:r>
      <w:proofErr w:type="gramEnd"/>
    </w:p>
    <w:p w:rsidR="003D179B" w:rsidRPr="001B4A63" w:rsidRDefault="001C1969" w:rsidP="001B4A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A6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D179B" w:rsidRPr="001B4A63">
        <w:rPr>
          <w:rFonts w:ascii="Times New Roman" w:hAnsi="Times New Roman" w:cs="Times New Roman"/>
          <w:bCs/>
          <w:sz w:val="24"/>
          <w:szCs w:val="24"/>
        </w:rPr>
        <w:t xml:space="preserve"> С целью </w:t>
      </w:r>
      <w:proofErr w:type="spellStart"/>
      <w:r w:rsidR="003D179B" w:rsidRPr="001B4A63">
        <w:rPr>
          <w:rFonts w:ascii="Times New Roman" w:hAnsi="Times New Roman" w:cs="Times New Roman"/>
          <w:bCs/>
          <w:sz w:val="24"/>
          <w:szCs w:val="24"/>
        </w:rPr>
        <w:t>внутришкольного</w:t>
      </w:r>
      <w:proofErr w:type="spellEnd"/>
      <w:r w:rsidR="003D179B" w:rsidRPr="001B4A63">
        <w:rPr>
          <w:rFonts w:ascii="Times New Roman" w:hAnsi="Times New Roman" w:cs="Times New Roman"/>
          <w:bCs/>
          <w:sz w:val="24"/>
          <w:szCs w:val="24"/>
        </w:rPr>
        <w:t xml:space="preserve"> контроля проанализированы планы воспитательной работы, проанализирована структура и содержание планов воспитательной </w:t>
      </w:r>
      <w:r w:rsidR="008C2E3E">
        <w:rPr>
          <w:rFonts w:ascii="Times New Roman" w:hAnsi="Times New Roman" w:cs="Times New Roman"/>
          <w:bCs/>
          <w:sz w:val="24"/>
          <w:szCs w:val="24"/>
        </w:rPr>
        <w:t>работы классных руководителей 1</w:t>
      </w:r>
      <w:r w:rsidR="003D179B" w:rsidRPr="001B4A63">
        <w:rPr>
          <w:rFonts w:ascii="Times New Roman" w:hAnsi="Times New Roman" w:cs="Times New Roman"/>
          <w:bCs/>
          <w:sz w:val="24"/>
          <w:szCs w:val="24"/>
        </w:rPr>
        <w:t>–11-х классов. Однако большая часть планов требуют доработки: сохраняются элементы формального подхода к составлению плана. Основной недостаток в работе классных руководителей – это несвоевременность сдачи отчетной документации.</w:t>
      </w:r>
    </w:p>
    <w:p w:rsidR="005E5F55" w:rsidRPr="003276BA" w:rsidRDefault="003276BA" w:rsidP="003276BA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276BA">
        <w:rPr>
          <w:rFonts w:ascii="Times New Roman" w:hAnsi="Times New Roman"/>
          <w:b/>
          <w:sz w:val="24"/>
          <w:szCs w:val="24"/>
        </w:rPr>
        <w:t xml:space="preserve"> Духовно – нравственное воспитание </w:t>
      </w:r>
      <w:proofErr w:type="gramStart"/>
      <w:r w:rsidRPr="003276B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AE29BF" w:rsidRPr="001B4A63" w:rsidRDefault="005B3ACF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Главная задача духовно-нравственного воспитания – это наполнить работу </w:t>
      </w:r>
      <w:proofErr w:type="gramStart"/>
      <w:r w:rsidR="00DC6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интересной, разнообразной творческой деятельностью, развивающей индивидуальные качества личности. Главный результат данной задачи заключается в развитии нравственной ответственности личности, готовности к самореализации, саморазвитию и нравственному совершенствованию. Работа по духовно-нравственному воспитанию проводилась в соответствии с общешкольным планом внеклассной работы, планами классных руководителей, опираясь на ведущие направления, были проведены мероприятия, выбраны разнообразные формы и приемы работы. </w:t>
      </w:r>
      <w:r w:rsidR="00402264" w:rsidRPr="001B4A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целях повышения </w:t>
      </w:r>
      <w:r w:rsidR="00E472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02264" w:rsidRPr="001B4A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патриотического воспитания </w:t>
      </w:r>
      <w:r w:rsidR="00DC66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r w:rsidR="008C2E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течение 2022-2023</w:t>
      </w:r>
      <w:r w:rsidR="00402264" w:rsidRPr="001B4A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учебного году ежемесячно в рамках внеурочной деятельности проводились «Уроки мужества» согласно алгоритму о</w:t>
      </w:r>
      <w:r w:rsidR="00E472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</w:t>
      </w:r>
      <w:r w:rsidR="00402264" w:rsidRPr="001B4A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472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их</w:t>
      </w:r>
      <w:r w:rsidR="00402264" w:rsidRPr="001B4A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проведении, темам и календарю памятных дат, рекомендованных для проведения «Уроков мужества». </w:t>
      </w:r>
      <w:r w:rsidR="00402264" w:rsidRPr="001B4A63">
        <w:rPr>
          <w:rFonts w:ascii="Times New Roman" w:hAnsi="Times New Roman" w:cs="Times New Roman"/>
          <w:sz w:val="24"/>
          <w:szCs w:val="24"/>
        </w:rPr>
        <w:t xml:space="preserve"> 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Наиболее </w:t>
      </w:r>
      <w:proofErr w:type="gramStart"/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значимые</w:t>
      </w:r>
      <w:proofErr w:type="gramEnd"/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яркие </w:t>
      </w:r>
      <w:r w:rsidR="00402264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- это </w:t>
      </w:r>
    </w:p>
    <w:p w:rsidR="005B3ACF" w:rsidRPr="001B4A63" w:rsidRDefault="00AE29BF" w:rsidP="00F52CB3">
      <w:pPr>
        <w:pStyle w:val="af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B4A63">
        <w:rPr>
          <w:rFonts w:ascii="Times New Roman" w:hAnsi="Times New Roman"/>
          <w:color w:val="000000"/>
          <w:sz w:val="24"/>
          <w:szCs w:val="24"/>
        </w:rPr>
        <w:t>«Рота уходит в небо»</w:t>
      </w:r>
      <w:r w:rsidR="007C3D2C" w:rsidRPr="001B4A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72BF">
        <w:rPr>
          <w:rFonts w:ascii="Times New Roman" w:hAnsi="Times New Roman"/>
          <w:color w:val="000000"/>
          <w:sz w:val="24"/>
          <w:szCs w:val="24"/>
        </w:rPr>
        <w:t>у</w:t>
      </w:r>
      <w:r w:rsidR="007C3D2C" w:rsidRPr="001B4A63">
        <w:rPr>
          <w:rFonts w:ascii="Times New Roman" w:hAnsi="Times New Roman"/>
          <w:color w:val="000000"/>
          <w:sz w:val="24"/>
          <w:szCs w:val="24"/>
        </w:rPr>
        <w:t xml:space="preserve">рок, </w:t>
      </w:r>
      <w:r w:rsidRPr="001B4A63">
        <w:rPr>
          <w:rFonts w:ascii="Times New Roman" w:hAnsi="Times New Roman"/>
          <w:color w:val="000000"/>
          <w:sz w:val="24"/>
          <w:szCs w:val="24"/>
        </w:rPr>
        <w:t>посвященный подвигу псковских десантников.</w:t>
      </w:r>
    </w:p>
    <w:p w:rsidR="00FA1773" w:rsidRPr="001B4A63" w:rsidRDefault="00E472BF" w:rsidP="00F52CB3">
      <w:pPr>
        <w:pStyle w:val="af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FA1773" w:rsidRPr="001B4A63">
        <w:rPr>
          <w:rFonts w:ascii="Times New Roman" w:hAnsi="Times New Roman"/>
          <w:color w:val="000000"/>
          <w:sz w:val="24"/>
          <w:szCs w:val="24"/>
        </w:rPr>
        <w:t>Герой двух стран» (о Федоре Полетаеве)</w:t>
      </w:r>
    </w:p>
    <w:p w:rsidR="00FA1773" w:rsidRPr="001B4A63" w:rsidRDefault="00FA1773" w:rsidP="00F52CB3">
      <w:pPr>
        <w:pStyle w:val="af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B4A63">
        <w:rPr>
          <w:rFonts w:ascii="Times New Roman" w:hAnsi="Times New Roman"/>
          <w:color w:val="000000"/>
          <w:sz w:val="24"/>
          <w:szCs w:val="24"/>
        </w:rPr>
        <w:t>«Девочка блокадного Ленинграда».</w:t>
      </w:r>
    </w:p>
    <w:p w:rsidR="00FA1773" w:rsidRPr="001B4A63" w:rsidRDefault="00E472BF" w:rsidP="00F52CB3">
      <w:pPr>
        <w:pStyle w:val="af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FA1773" w:rsidRPr="001B4A63">
        <w:rPr>
          <w:rFonts w:ascii="Times New Roman" w:hAnsi="Times New Roman"/>
          <w:color w:val="000000"/>
          <w:sz w:val="24"/>
          <w:szCs w:val="24"/>
        </w:rPr>
        <w:t>Моей семьи война коснулась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A1773" w:rsidRPr="001B4A63" w:rsidRDefault="00FA1773" w:rsidP="00F52CB3">
      <w:pPr>
        <w:pStyle w:val="af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B4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«Живая память» - так называлась встреча, посвященная Дню защитника Отечества с участником локальных войн  Кисляковым Андреем Васильевичем  </w:t>
      </w:r>
    </w:p>
    <w:p w:rsidR="008C2E3E" w:rsidRDefault="00FA1773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C3D2C"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Приняли активное участие во Всероссийской </w:t>
      </w:r>
      <w:r w:rsidR="008C2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акции «Блокадный хлеб».</w:t>
      </w:r>
      <w:r w:rsidR="007C3D2C"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306A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7C3D2C"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рамках районного фестиваля   художественного творчества «Победа остаётся мо</w:t>
      </w:r>
      <w:r w:rsidR="008C2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лодой»</w:t>
      </w:r>
      <w:r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C306A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5B3AC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Гордостью школы является </w:t>
      </w:r>
      <w:r w:rsidR="00BC306A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AE29B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юнармейский</w:t>
      </w:r>
      <w:r w:rsidR="00BC306A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отряд </w:t>
      </w:r>
      <w:r w:rsidR="00E472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(</w:t>
      </w:r>
      <w:r w:rsidR="00AE29B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руководитель </w:t>
      </w:r>
      <w:proofErr w:type="spellStart"/>
      <w:r w:rsidR="00AE29B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Одиночкин</w:t>
      </w:r>
      <w:proofErr w:type="spellEnd"/>
      <w:r w:rsidR="00AE29B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С.В.).</w:t>
      </w:r>
      <w:r w:rsidR="00BC306A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B3ACF" w:rsidRPr="001B4A63" w:rsidRDefault="00AE29BF" w:rsidP="008C2E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Юнармейцы</w:t>
      </w:r>
      <w:r w:rsidR="00BC306A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принимали активное участие </w:t>
      </w:r>
      <w:r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во всех школьных мероприятиях </w:t>
      </w:r>
      <w:proofErr w:type="spellStart"/>
      <w:r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гражданско</w:t>
      </w:r>
      <w:proofErr w:type="spellEnd"/>
      <w:r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–</w:t>
      </w:r>
      <w:r w:rsidR="008C2E3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патриотической направленности</w:t>
      </w:r>
      <w:r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</w:t>
      </w:r>
      <w:r w:rsidR="007C3D2C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B91" w:rsidRPr="001B4A63" w:rsidRDefault="00402264" w:rsidP="001B4A63">
      <w:pPr>
        <w:pStyle w:val="af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Перед началом уроков проводились информационные минутки, ребята просматривали  видео ролики о Героях  Великой Отечественной войны, наших земляках.</w:t>
      </w:r>
    </w:p>
    <w:p w:rsidR="00A46FBD" w:rsidRPr="001B4A63" w:rsidRDefault="00A46FBD" w:rsidP="001B4A63">
      <w:pPr>
        <w:pStyle w:val="af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Некоторые обучающиеся записали рассказ о своих родственниках</w:t>
      </w:r>
      <w:r w:rsidR="008C2E3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- участниках ВОВ</w:t>
      </w: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, который был размещен в сети – интернет.</w:t>
      </w:r>
    </w:p>
    <w:p w:rsidR="008F7B91" w:rsidRDefault="00F36B9F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Основными формами и методами воспитательной работы являлись тематические классные часы</w:t>
      </w:r>
      <w:r w:rsidR="008C2E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«Разговоры о </w:t>
      </w:r>
      <w:proofErr w:type="gramStart"/>
      <w:r w:rsidR="008C2E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важном</w:t>
      </w:r>
      <w:proofErr w:type="gramEnd"/>
      <w:r w:rsidR="008C2E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коллективные творческие дела, конкурсы, викторины, массовые спортивные соревнования, познавательные игры, беседы, экскурсии</w:t>
      </w:r>
      <w:r w:rsidR="008F7B91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музеи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При подготовке и проведении классных и общешкольных воспитательных мероприятий организаторы широко использовали информационно — коммуникативные технологии, </w:t>
      </w:r>
      <w:r w:rsidR="008F7B91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ресурсы сети Интернет. 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социально-значимых задач и перспектив. </w:t>
      </w:r>
      <w:r w:rsidR="00DC6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Обучающиеся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школы принимают активное участие в жизнедеятельности ученического коллектива, в общешкольных мероприятиях, в мероприятиях </w:t>
      </w:r>
      <w:r w:rsidR="009C4960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района. В тоже время наблюдается недостаток внимания на </w:t>
      </w:r>
      <w:proofErr w:type="spellStart"/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нравственных и духовных качеств </w:t>
      </w:r>
      <w:r w:rsidR="00DC66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обучающихся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к собственности, школьному имуществу. </w:t>
      </w:r>
      <w:r w:rsidR="009C4960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Такие результаты говорят о недостаточном воспитательном воздействии. Также важно отметить недостаточный подход некоторых классных руководителей к проведению классных часов, снижение качества которых, объясняется в перегрузке классных руководителей</w:t>
      </w:r>
      <w:r w:rsidR="009C4960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B3ACF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детей. </w:t>
      </w:r>
      <w:r w:rsidR="009C4960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10160" w:rsidRPr="003276BA" w:rsidRDefault="003276BA" w:rsidP="003276BA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3276BA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</w:rPr>
        <w:t xml:space="preserve">Сохранение и укрепление здоровья </w:t>
      </w:r>
      <w:proofErr w:type="gramStart"/>
      <w:r w:rsidRPr="003276BA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</w:rPr>
        <w:t>обучающихся</w:t>
      </w:r>
      <w:proofErr w:type="gramEnd"/>
    </w:p>
    <w:p w:rsidR="00D51EAA" w:rsidRPr="001B4A63" w:rsidRDefault="008F7B91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D51EAA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B3ACF" w:rsidRPr="001B4A63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="005B3AC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Сохранение и укрепление здоровья </w:t>
      </w:r>
      <w:proofErr w:type="gramStart"/>
      <w:r w:rsidR="00031922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</w:t>
      </w:r>
      <w:r w:rsidR="005B3AC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уча</w:t>
      </w:r>
      <w:r w:rsidR="00031922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ю</w:t>
      </w:r>
      <w:r w:rsidR="005B3AC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щихся</w:t>
      </w:r>
      <w:proofErr w:type="gramEnd"/>
      <w:r w:rsidR="005B3ACF"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осуществлялось по трем направлениям: </w:t>
      </w:r>
    </w:p>
    <w:p w:rsidR="00D51EAA" w:rsidRPr="001B4A63" w:rsidRDefault="005B3ACF" w:rsidP="00F52CB3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профилактика и оздоровление – зарядка в начале учебного дня, физкультурная разм</w:t>
      </w:r>
      <w:r w:rsidR="00D51EAA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инка во время учебного процесса</w:t>
      </w: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, горячее питание, физкультурно-оздоровительная работа;</w:t>
      </w:r>
    </w:p>
    <w:p w:rsidR="00D51EAA" w:rsidRPr="001B4A63" w:rsidRDefault="005B3ACF" w:rsidP="00F52CB3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образовательный процесс – использование </w:t>
      </w:r>
      <w:proofErr w:type="spellStart"/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здоровьесберегающих</w:t>
      </w:r>
      <w:proofErr w:type="spellEnd"/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образовательных технологий, рациональное расписание; </w:t>
      </w:r>
    </w:p>
    <w:p w:rsidR="00D51EAA" w:rsidRPr="001B4A63" w:rsidRDefault="005B3ACF" w:rsidP="00F52CB3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информационно-консультативная работа – лекции, классные часы, родительские собрания, внеклассные мероприятия, направленные на про</w:t>
      </w:r>
      <w:r w:rsidR="00031922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паганду здорового образа жизни и профилактику вредных привычек, </w:t>
      </w: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спортивные соревнования, работа спортивных секц</w:t>
      </w:r>
      <w:r w:rsidR="00031922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ий, </w:t>
      </w:r>
      <w:proofErr w:type="spellStart"/>
      <w:r w:rsidR="00031922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внутришкольные</w:t>
      </w:r>
      <w:proofErr w:type="spellEnd"/>
      <w:r w:rsidR="00031922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соревнования</w:t>
      </w:r>
      <w:proofErr w:type="gramStart"/>
      <w:r w:rsidR="00D51EAA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</w:t>
      </w: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,</w:t>
      </w:r>
      <w:proofErr w:type="gramEnd"/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соблюдение санитарно – гигиенически</w:t>
      </w:r>
      <w:r w:rsidR="00031922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х</w:t>
      </w: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норм</w:t>
      </w:r>
      <w:r w:rsidR="00031922"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</w:t>
      </w: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и правил. </w:t>
      </w:r>
    </w:p>
    <w:p w:rsidR="008F7B91" w:rsidRPr="005B52CC" w:rsidRDefault="00D51EAA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В</w:t>
      </w:r>
      <w:r w:rsidR="005B3ACF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течение учебного года работали секции по </w:t>
      </w:r>
      <w:r w:rsidR="00031922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волейболу, баскетболу</w:t>
      </w:r>
      <w:r w:rsidR="008C2E3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, Школа безопасности</w:t>
      </w:r>
      <w:r w:rsidR="005B3ACF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. В процессе занятий дети приобрели самостоятельные навыки, развили физические качества, повысили свой спортивный уровень. </w:t>
      </w:r>
      <w:r w:rsidR="00031922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5B3ACF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Стабильное участие и высокий уровень подготовленности показывают </w:t>
      </w:r>
      <w:r w:rsidR="00DC665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обучающиеся</w:t>
      </w:r>
      <w:r w:rsidR="005B3ACF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нашей школы </w:t>
      </w:r>
      <w:r w:rsidR="00031922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на районных   соревнованиях: </w:t>
      </w:r>
      <w:r w:rsidR="005B52C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кросс Н</w:t>
      </w:r>
      <w:r w:rsidR="00031922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ации, соревнования по лыжам «Лыжня России». К, сожалению, не всегда </w:t>
      </w:r>
      <w:proofErr w:type="gramStart"/>
      <w:r w:rsidR="00031922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успешны</w:t>
      </w:r>
      <w:proofErr w:type="gramEnd"/>
      <w:r w:rsidR="00031922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обучающиеся на</w:t>
      </w:r>
      <w:r w:rsidR="009C5A4D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031922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зональных</w:t>
      </w:r>
      <w:r w:rsidR="005B52C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и региональных  </w:t>
      </w:r>
      <w:r w:rsidR="009C5A4D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с</w:t>
      </w:r>
      <w:r w:rsidR="00031922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оревнованиях</w:t>
      </w:r>
      <w:r w:rsidR="009C5A4D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. </w:t>
      </w:r>
      <w:r w:rsidR="00031922"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</w:p>
    <w:p w:rsidR="00F36B9F" w:rsidRDefault="00F36B9F" w:rsidP="005B52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3276BA" w:rsidRPr="004B0F08" w:rsidRDefault="004B0F08" w:rsidP="004B0F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4B0F08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Участие в спортивных соревнованиях</w:t>
      </w:r>
    </w:p>
    <w:p w:rsidR="00AC7839" w:rsidRPr="001B4A63" w:rsidRDefault="00AC7839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031922" w:rsidRPr="00F36B9F" w:rsidRDefault="005B3ACF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Необходимо продолжать:</w:t>
      </w:r>
    </w:p>
    <w:p w:rsidR="00031922" w:rsidRPr="00F36B9F" w:rsidRDefault="005B3ACF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- систематическое введение </w:t>
      </w:r>
      <w:proofErr w:type="spellStart"/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технологий в процесс обучения и воспитания; </w:t>
      </w:r>
    </w:p>
    <w:p w:rsidR="009C5A4D" w:rsidRPr="00F36B9F" w:rsidRDefault="005B3ACF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- увеличить процент охвата </w:t>
      </w:r>
      <w:proofErr w:type="gramStart"/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уча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ю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щихся</w:t>
      </w:r>
      <w:proofErr w:type="gramEnd"/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спортивно-массовой, оздоровительной работой.</w:t>
      </w:r>
    </w:p>
    <w:p w:rsidR="005B3ACF" w:rsidRPr="00F36B9F" w:rsidRDefault="005B3ACF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В течение учебного года 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классными руководителями проводились беседы с </w:t>
      </w:r>
      <w:r w:rsidR="00DA4980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уча</w:t>
      </w:r>
      <w:r w:rsidR="00DA4980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ю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щимися, классные часы, уроки здоровья, мероприятия, направленные на формирование здорового образа жизни, согласно планов ВР класса, плана школы и рекомендаций 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О.</w:t>
      </w:r>
      <w:proofErr w:type="gramEnd"/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Организовано участие 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уча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ю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щихся 8-11 классов в анонимном социально-психологическом тестировании.</w:t>
      </w:r>
      <w:r w:rsidR="00410160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Приняли участие в районном антинаркотическом месячнике, в ходе которого для обучающихся 7-11 классов была организована встреча с врачом – наркологом </w:t>
      </w:r>
      <w:proofErr w:type="spellStart"/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Моргунской</w:t>
      </w:r>
      <w:proofErr w:type="spellEnd"/>
      <w:r w:rsidR="009C5A4D"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Г.В.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B3ACF" w:rsidRPr="00F36B9F" w:rsidRDefault="005B3ACF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276BA" w:rsidRPr="00F36B9F" w:rsidRDefault="003276BA" w:rsidP="003276BA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F36B9F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Реализация программы «Одаренные дети».</w:t>
      </w:r>
    </w:p>
    <w:p w:rsidR="00410160" w:rsidRPr="00F36B9F" w:rsidRDefault="00410160" w:rsidP="0041016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качестве критериев оценки развития познавательных интересов </w:t>
      </w:r>
      <w:r w:rsidR="00DA4980"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</w:t>
      </w: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уча</w:t>
      </w:r>
      <w:r w:rsidR="00DA4980"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ю</w:t>
      </w: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щихся, помимо данных успеваемости и качества знаний, служат результаты участи</w:t>
      </w:r>
      <w:r w:rsidR="003307D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 школы в различных олимпиадах</w:t>
      </w: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410160" w:rsidRPr="00F36B9F" w:rsidRDefault="00410160" w:rsidP="00B42C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Результатом профессиональной деятельности педагогов стало участие </w:t>
      </w:r>
      <w:r w:rsidR="00DA4980"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</w:t>
      </w: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уча</w:t>
      </w:r>
      <w:r w:rsidR="00DA4980"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ю</w:t>
      </w: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щихся школы в муниципальных предметных олимпиадах. Рассмотрим подробнее полученные    результаты  </w:t>
      </w:r>
    </w:p>
    <w:p w:rsidR="004D1D36" w:rsidRPr="00B42C52" w:rsidRDefault="00410160" w:rsidP="00B42C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Мониторинг результативности ОУ в муниципальном этапе всероссийской </w:t>
      </w:r>
      <w:r w:rsidR="00DA4980"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олимпиады школьников</w:t>
      </w:r>
    </w:p>
    <w:p w:rsidR="00AC7839" w:rsidRPr="00B42C52" w:rsidRDefault="00AC7839" w:rsidP="00AC783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2C52">
        <w:rPr>
          <w:rFonts w:ascii="Times New Roman" w:eastAsia="Calibri" w:hAnsi="Times New Roman" w:cs="Times New Roman"/>
          <w:b/>
          <w:sz w:val="24"/>
          <w:szCs w:val="24"/>
        </w:rPr>
        <w:t>Школьный этап</w:t>
      </w:r>
    </w:p>
    <w:p w:rsidR="00AC7839" w:rsidRPr="00B42C52" w:rsidRDefault="00AC7839" w:rsidP="00AC78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 xml:space="preserve">Приняли участие в 15 олимпиадах. </w:t>
      </w:r>
      <w:proofErr w:type="gramStart"/>
      <w:r w:rsidRPr="00B42C52">
        <w:rPr>
          <w:rFonts w:ascii="Times New Roman" w:eastAsia="Calibri" w:hAnsi="Times New Roman" w:cs="Times New Roman"/>
          <w:sz w:val="24"/>
          <w:szCs w:val="24"/>
        </w:rPr>
        <w:t>На платформе «Сириус» проходили олимпиады по математике, физике, химии, биологии, информатике, астрономии.</w:t>
      </w:r>
      <w:proofErr w:type="gramEnd"/>
    </w:p>
    <w:p w:rsidR="00AC7839" w:rsidRPr="00B42C52" w:rsidRDefault="00AC7839" w:rsidP="00AC78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Общее количество участников – 130 человек </w:t>
      </w:r>
      <w:r w:rsidR="00835F8D" w:rsidRPr="00B42C52">
        <w:rPr>
          <w:rFonts w:ascii="Times New Roman" w:eastAsia="Calibri" w:hAnsi="Times New Roman" w:cs="Times New Roman"/>
          <w:sz w:val="24"/>
          <w:szCs w:val="24"/>
        </w:rPr>
        <w:t>(</w:t>
      </w:r>
      <w:r w:rsidRPr="00B42C52">
        <w:rPr>
          <w:rFonts w:ascii="Times New Roman" w:eastAsia="Calibri" w:hAnsi="Times New Roman" w:cs="Times New Roman"/>
          <w:sz w:val="24"/>
          <w:szCs w:val="24"/>
        </w:rPr>
        <w:t>начальные классы – 7 чел.).</w:t>
      </w:r>
    </w:p>
    <w:p w:rsidR="00AC7839" w:rsidRPr="00B42C52" w:rsidRDefault="00AC7839" w:rsidP="00AC78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>Победители и призеры – 166 человек (начальные классы – 5 человек).</w:t>
      </w:r>
    </w:p>
    <w:p w:rsidR="00AC7839" w:rsidRPr="00B42C52" w:rsidRDefault="00AC7839" w:rsidP="00AC78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>Количество участников, принявших участие по нескольким предметам – 67 человек.</w:t>
      </w:r>
    </w:p>
    <w:p w:rsidR="00AC7839" w:rsidRPr="00B42C52" w:rsidRDefault="00AC7839" w:rsidP="00AC783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2C52">
        <w:rPr>
          <w:rFonts w:ascii="Times New Roman" w:eastAsia="Calibri" w:hAnsi="Times New Roman" w:cs="Times New Roman"/>
          <w:b/>
          <w:sz w:val="24"/>
          <w:szCs w:val="24"/>
        </w:rPr>
        <w:t>Муниципальный этап</w:t>
      </w:r>
    </w:p>
    <w:p w:rsidR="00AC7839" w:rsidRPr="00B42C52" w:rsidRDefault="00AC7839" w:rsidP="00AC783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>Приняли участие в 14 олимпиадах.</w:t>
      </w:r>
    </w:p>
    <w:p w:rsidR="00AC7839" w:rsidRPr="00B42C52" w:rsidRDefault="00AC7839" w:rsidP="00AC783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>Количество участников – 46 человек</w:t>
      </w:r>
    </w:p>
    <w:p w:rsidR="00AC7839" w:rsidRPr="00B42C52" w:rsidRDefault="00AC7839" w:rsidP="00AC783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>Победители и призеры – 25 человек</w:t>
      </w:r>
    </w:p>
    <w:p w:rsidR="00AC7839" w:rsidRPr="00B42C52" w:rsidRDefault="00AC7839" w:rsidP="00AC783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>Количество участников, принявших участие по нескольким предметам–31 человек.</w:t>
      </w:r>
    </w:p>
    <w:p w:rsidR="00AC7839" w:rsidRPr="00B42C52" w:rsidRDefault="00AC7839" w:rsidP="00AC783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>Лучшие результаты на муниципальном этапе у:</w:t>
      </w:r>
    </w:p>
    <w:p w:rsidR="00AC7839" w:rsidRPr="00B42C52" w:rsidRDefault="00AC7839" w:rsidP="00AC7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 xml:space="preserve">Закировой Ольги  – победитель в 2, призёр в 2  (7 класс); </w:t>
      </w:r>
    </w:p>
    <w:p w:rsidR="00AC7839" w:rsidRPr="00B42C52" w:rsidRDefault="00AC7839" w:rsidP="00AC7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 xml:space="preserve">Поповой Екатерины – победитель в 2 </w:t>
      </w:r>
      <w:proofErr w:type="gramStart"/>
      <w:r w:rsidRPr="00B42C52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B42C52">
        <w:rPr>
          <w:rFonts w:ascii="Times New Roman" w:eastAsia="Calibri" w:hAnsi="Times New Roman" w:cs="Times New Roman"/>
          <w:sz w:val="24"/>
          <w:szCs w:val="24"/>
        </w:rPr>
        <w:t xml:space="preserve">9  класс);  </w:t>
      </w:r>
    </w:p>
    <w:p w:rsidR="00AC7839" w:rsidRPr="00B42C52" w:rsidRDefault="00AC7839" w:rsidP="00AC7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2C52">
        <w:rPr>
          <w:rFonts w:ascii="Times New Roman" w:eastAsia="Calibri" w:hAnsi="Times New Roman" w:cs="Times New Roman"/>
          <w:sz w:val="24"/>
          <w:szCs w:val="24"/>
        </w:rPr>
        <w:t>Бастригина</w:t>
      </w:r>
      <w:proofErr w:type="spellEnd"/>
      <w:r w:rsidRPr="00B42C52">
        <w:rPr>
          <w:rFonts w:ascii="Times New Roman" w:eastAsia="Calibri" w:hAnsi="Times New Roman" w:cs="Times New Roman"/>
          <w:sz w:val="24"/>
          <w:szCs w:val="24"/>
        </w:rPr>
        <w:t xml:space="preserve"> Дмитрия -  победитель в 1, призёр в 1  (7 класс); </w:t>
      </w:r>
    </w:p>
    <w:p w:rsidR="00AC7839" w:rsidRPr="00B42C52" w:rsidRDefault="00AC7839" w:rsidP="00AC7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2C52">
        <w:rPr>
          <w:rFonts w:ascii="Times New Roman" w:eastAsia="Calibri" w:hAnsi="Times New Roman" w:cs="Times New Roman"/>
          <w:sz w:val="24"/>
          <w:szCs w:val="24"/>
        </w:rPr>
        <w:t>Паршаевой</w:t>
      </w:r>
      <w:proofErr w:type="spellEnd"/>
      <w:r w:rsidRPr="00B42C52">
        <w:rPr>
          <w:rFonts w:ascii="Times New Roman" w:eastAsia="Calibri" w:hAnsi="Times New Roman" w:cs="Times New Roman"/>
          <w:sz w:val="24"/>
          <w:szCs w:val="24"/>
        </w:rPr>
        <w:t xml:space="preserve"> Анастасии - победитель в 1, призёр в 1 (11 класс);  </w:t>
      </w:r>
    </w:p>
    <w:p w:rsidR="00AC7839" w:rsidRPr="00B42C52" w:rsidRDefault="00AC7839" w:rsidP="00AC7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>Лукиной Надежды - победитель в 1(9 класс);</w:t>
      </w:r>
    </w:p>
    <w:p w:rsidR="00AC7839" w:rsidRPr="00B42C52" w:rsidRDefault="00AC7839" w:rsidP="00AC7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>Зайцевой Арины - победитель в 1(8 класс);</w:t>
      </w:r>
    </w:p>
    <w:p w:rsidR="00AC7839" w:rsidRPr="00B42C52" w:rsidRDefault="00AC7839" w:rsidP="00AC7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>Андронова Андрея - победитель в 1 (9 класс);</w:t>
      </w:r>
    </w:p>
    <w:p w:rsidR="00AC7839" w:rsidRPr="00B42C52" w:rsidRDefault="00AC7839" w:rsidP="00AC7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>Пашковой Екатерины - победитель в 1(8 класс);</w:t>
      </w:r>
    </w:p>
    <w:p w:rsidR="00AC7839" w:rsidRPr="00B42C52" w:rsidRDefault="00AC7839" w:rsidP="00AC7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 xml:space="preserve">Федотова Дмитрия - победитель в 1 (11 класс); </w:t>
      </w:r>
    </w:p>
    <w:p w:rsidR="00AC7839" w:rsidRPr="00B42C52" w:rsidRDefault="00AC7839" w:rsidP="00AC7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2C52">
        <w:rPr>
          <w:rFonts w:ascii="Times New Roman" w:eastAsia="Calibri" w:hAnsi="Times New Roman" w:cs="Times New Roman"/>
          <w:sz w:val="24"/>
          <w:szCs w:val="24"/>
        </w:rPr>
        <w:t>Бибяева</w:t>
      </w:r>
      <w:proofErr w:type="spellEnd"/>
      <w:r w:rsidRPr="00B42C52">
        <w:rPr>
          <w:rFonts w:ascii="Times New Roman" w:eastAsia="Calibri" w:hAnsi="Times New Roman" w:cs="Times New Roman"/>
          <w:sz w:val="24"/>
          <w:szCs w:val="24"/>
        </w:rPr>
        <w:t xml:space="preserve"> Александра -  победитель в 1 (7 класс);</w:t>
      </w:r>
    </w:p>
    <w:p w:rsidR="00AC7839" w:rsidRPr="00B42C52" w:rsidRDefault="00AC7839" w:rsidP="00AC7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>Богданова Ивана - победитель в 1 (10 класс);</w:t>
      </w:r>
    </w:p>
    <w:p w:rsidR="00AC7839" w:rsidRPr="00B42C52" w:rsidRDefault="00AC7839" w:rsidP="00AC7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>Шемякиной Юлии - победитель в 1(10 класс);</w:t>
      </w:r>
    </w:p>
    <w:p w:rsidR="00AC7839" w:rsidRPr="00B42C52" w:rsidRDefault="00AC7839" w:rsidP="00AC7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2C52">
        <w:rPr>
          <w:rFonts w:ascii="Times New Roman" w:eastAsia="Calibri" w:hAnsi="Times New Roman" w:cs="Times New Roman"/>
          <w:sz w:val="24"/>
          <w:szCs w:val="24"/>
        </w:rPr>
        <w:t>Ориной</w:t>
      </w:r>
      <w:proofErr w:type="spellEnd"/>
      <w:r w:rsidRPr="00B42C52">
        <w:rPr>
          <w:rFonts w:ascii="Times New Roman" w:eastAsia="Calibri" w:hAnsi="Times New Roman" w:cs="Times New Roman"/>
          <w:sz w:val="24"/>
          <w:szCs w:val="24"/>
        </w:rPr>
        <w:t xml:space="preserve"> Полины – призер в 2  (9 класс);</w:t>
      </w:r>
    </w:p>
    <w:p w:rsidR="00AC7839" w:rsidRPr="00B42C52" w:rsidRDefault="00AC7839" w:rsidP="00AC7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2C52">
        <w:rPr>
          <w:rFonts w:ascii="Times New Roman" w:eastAsia="Calibri" w:hAnsi="Times New Roman" w:cs="Times New Roman"/>
          <w:sz w:val="24"/>
          <w:szCs w:val="24"/>
        </w:rPr>
        <w:t>Кулезнева</w:t>
      </w:r>
      <w:proofErr w:type="spellEnd"/>
      <w:r w:rsidRPr="00B42C52">
        <w:rPr>
          <w:rFonts w:ascii="Times New Roman" w:eastAsia="Calibri" w:hAnsi="Times New Roman" w:cs="Times New Roman"/>
          <w:sz w:val="24"/>
          <w:szCs w:val="24"/>
        </w:rPr>
        <w:t xml:space="preserve"> Семена – призер в 1 (9 класс);</w:t>
      </w:r>
    </w:p>
    <w:p w:rsidR="00AC7839" w:rsidRPr="00B42C52" w:rsidRDefault="00AC7839" w:rsidP="00AC7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>Зимина Ивана – призер в 1(9 класс</w:t>
      </w:r>
      <w:proofErr w:type="gramStart"/>
      <w:r w:rsidRPr="00B42C52">
        <w:rPr>
          <w:rFonts w:ascii="Times New Roman" w:eastAsia="Calibri" w:hAnsi="Times New Roman" w:cs="Times New Roman"/>
          <w:sz w:val="24"/>
          <w:szCs w:val="24"/>
        </w:rPr>
        <w:t>);  ;</w:t>
      </w:r>
      <w:proofErr w:type="gramEnd"/>
    </w:p>
    <w:p w:rsidR="00AC7839" w:rsidRPr="00B42C52" w:rsidRDefault="00AC7839" w:rsidP="00AC7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 xml:space="preserve">Носик </w:t>
      </w:r>
      <w:proofErr w:type="gramStart"/>
      <w:r w:rsidRPr="00B42C52">
        <w:rPr>
          <w:rFonts w:ascii="Times New Roman" w:eastAsia="Calibri" w:hAnsi="Times New Roman" w:cs="Times New Roman"/>
          <w:sz w:val="24"/>
          <w:szCs w:val="24"/>
        </w:rPr>
        <w:t>Даны</w:t>
      </w:r>
      <w:proofErr w:type="gramEnd"/>
      <w:r w:rsidRPr="00B42C52">
        <w:rPr>
          <w:rFonts w:ascii="Times New Roman" w:eastAsia="Calibri" w:hAnsi="Times New Roman" w:cs="Times New Roman"/>
          <w:sz w:val="24"/>
          <w:szCs w:val="24"/>
        </w:rPr>
        <w:t xml:space="preserve"> - призер в 1(9 класс);</w:t>
      </w:r>
    </w:p>
    <w:p w:rsidR="00AC7839" w:rsidRPr="00B42C52" w:rsidRDefault="00AC7839" w:rsidP="00AC7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>Кисляковой Софьи - призер в 1(11 класс);</w:t>
      </w:r>
    </w:p>
    <w:p w:rsidR="00AC7839" w:rsidRPr="00B42C52" w:rsidRDefault="00AC7839" w:rsidP="00AC7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2C52">
        <w:rPr>
          <w:rFonts w:ascii="Times New Roman" w:eastAsia="Calibri" w:hAnsi="Times New Roman" w:cs="Times New Roman"/>
          <w:sz w:val="24"/>
          <w:szCs w:val="24"/>
        </w:rPr>
        <w:t>Вирцевой</w:t>
      </w:r>
      <w:proofErr w:type="spellEnd"/>
      <w:r w:rsidRPr="00B42C52">
        <w:rPr>
          <w:rFonts w:ascii="Times New Roman" w:eastAsia="Calibri" w:hAnsi="Times New Roman" w:cs="Times New Roman"/>
          <w:sz w:val="24"/>
          <w:szCs w:val="24"/>
        </w:rPr>
        <w:t xml:space="preserve"> Марии - призер в 1(8 класс).</w:t>
      </w:r>
    </w:p>
    <w:p w:rsidR="00AC7839" w:rsidRPr="00B42C52" w:rsidRDefault="00AC7839" w:rsidP="00AC78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7839" w:rsidRPr="00B42C52" w:rsidRDefault="00AC7839" w:rsidP="00AC783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2C52">
        <w:rPr>
          <w:rFonts w:ascii="Times New Roman" w:eastAsia="Calibri" w:hAnsi="Times New Roman" w:cs="Times New Roman"/>
          <w:b/>
          <w:sz w:val="24"/>
          <w:szCs w:val="24"/>
        </w:rPr>
        <w:t>Региональный этап</w:t>
      </w:r>
    </w:p>
    <w:p w:rsidR="00AC7839" w:rsidRPr="00B42C52" w:rsidRDefault="00AC7839" w:rsidP="00AC783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>Приняли участие в олимпиаде по физической культуре – 2 человека.</w:t>
      </w:r>
    </w:p>
    <w:p w:rsidR="00AC7839" w:rsidRPr="00B42C52" w:rsidRDefault="00AC7839" w:rsidP="00B42C5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2C52">
        <w:rPr>
          <w:rFonts w:ascii="Times New Roman" w:eastAsia="Calibri" w:hAnsi="Times New Roman" w:cs="Times New Roman"/>
          <w:sz w:val="24"/>
          <w:szCs w:val="24"/>
        </w:rPr>
        <w:t>Призер – 1 человек (Богданов Иван 10 класс).</w:t>
      </w:r>
    </w:p>
    <w:p w:rsidR="005B3ACF" w:rsidRPr="0019298F" w:rsidRDefault="0019298F" w:rsidP="0019298F">
      <w:pPr>
        <w:pStyle w:val="af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19298F">
        <w:rPr>
          <w:rFonts w:ascii="Times New Roman" w:hAnsi="Times New Roman"/>
          <w:b/>
          <w:bCs/>
          <w:sz w:val="24"/>
          <w:szCs w:val="24"/>
        </w:rPr>
        <w:t>Ученическое самоуправление</w:t>
      </w:r>
    </w:p>
    <w:p w:rsidR="005E5F55" w:rsidRPr="001B4A63" w:rsidRDefault="005E5F55" w:rsidP="001B4A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школе </w:t>
      </w:r>
      <w:r w:rsidRPr="0019298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продолжилась</w:t>
      </w:r>
      <w:r w:rsidRPr="00192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1929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органов ученического самоуправления</w:t>
      </w:r>
      <w:r w:rsidRPr="001B4A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Совет старшеклассников. В его состав вошли представители классных коллективов с 8 по 11</w:t>
      </w:r>
      <w:r w:rsidR="00835F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класс, выбранные на классных собраниях.  </w:t>
      </w:r>
    </w:p>
    <w:p w:rsidR="005E5F55" w:rsidRPr="001B4A63" w:rsidRDefault="001C1969" w:rsidP="001B4A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этом году было проведено 5 заседаний</w:t>
      </w:r>
      <w:r w:rsidR="005E5F55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На заседаниях обсуждался план подготовки и проведения мероприятий, анализ общешкольных  дел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участие в акциях, проектах.</w:t>
      </w:r>
      <w:r w:rsidR="005E5F55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E5F55" w:rsidRPr="001B4A63" w:rsidRDefault="005E5F55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Крупными делами, проведённым</w:t>
      </w:r>
      <w:r w:rsidR="001C1969"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советом старшеклассников стали:</w:t>
      </w:r>
    </w:p>
    <w:p w:rsidR="001C1969" w:rsidRPr="001B4A63" w:rsidRDefault="001C1969" w:rsidP="00F52CB3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день самоуправления; </w:t>
      </w:r>
    </w:p>
    <w:p w:rsidR="005E5F55" w:rsidRPr="001B4A63" w:rsidRDefault="001C1969" w:rsidP="00F52CB3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н</w:t>
      </w:r>
      <w:r w:rsidR="005E5F55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овый год;</w:t>
      </w:r>
    </w:p>
    <w:p w:rsidR="001C1969" w:rsidRPr="001B4A63" w:rsidRDefault="001C1969" w:rsidP="00F52CB3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вечер встречи с выпускниками;</w:t>
      </w:r>
    </w:p>
    <w:p w:rsidR="005E5F55" w:rsidRPr="001B4A63" w:rsidRDefault="005E5F55" w:rsidP="00F52CB3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участие в смотре х</w:t>
      </w:r>
      <w:r w:rsidR="001C1969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удожественной самодеятельности;</w:t>
      </w:r>
    </w:p>
    <w:p w:rsidR="005E5F55" w:rsidRPr="001B4A63" w:rsidRDefault="005E5F55" w:rsidP="00F52CB3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поздравление ветеранов с праздниками</w:t>
      </w:r>
    </w:p>
    <w:p w:rsidR="00A45AD7" w:rsidRPr="001B4A63" w:rsidRDefault="00835F8D" w:rsidP="001B4A63">
      <w:pPr>
        <w:pStyle w:val="af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A45AD7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Самоуправление обучающихся – это самостоятельность в проявлении инициативы, принятии решения и его реализации в интересах коллектива и организации.</w:t>
      </w:r>
      <w:proofErr w:type="gramEnd"/>
      <w:r w:rsidR="00A45AD7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Условиями сближения коллектива учителей и учеников является совместное участие в коллективной </w:t>
      </w:r>
      <w:r w:rsidR="00A45AD7"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деятельности, высокая степень единства. Совет старшеклассников помогает в организации дежурства, следит за порядком и дисциплиной обучающихся, за внешним видом. Одним из направлений работы является забота о престарелых людях. Ребята поддерживают очень теплые отношения с ними. Совет старшеклассников помогает организовать веселые старты, соревнования, мероприятия. Ведь здоровый образ жизни в наше время – это очень важно.</w:t>
      </w:r>
    </w:p>
    <w:p w:rsidR="00F70DC1" w:rsidRDefault="00A45AD7" w:rsidP="001B4A63">
      <w:pPr>
        <w:pStyle w:val="af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течение всего учебного года Совет старшеклассников очень активно проявлял себя. Было проведено несколько крупных мероприятий. Первым таким крупным делом стало организация и проведение Дня учителя. Были подобраны кандидатуры учителей – дублеров из состава обучающихся 10-11 классов, утвержден состав дублеров администрации. Были проведены совещания с дублерами. Благодаря тщательно проведенной организации данного мероприятия уроки были проведены на высоком уровне. Дублеры поняли, насколько сложна и важна профессия учителя, для лидеров ученического совета этот день стал проверкой их организаторских способностей. Не менее ответственно Совет старшеклассников подошел к организации и проведению новогодних праздников. Хочется отметить все участвующие классы, были подготовлены яркие костюмы, очень интересные новогодние плакаты. </w:t>
      </w:r>
    </w:p>
    <w:p w:rsidR="00F70DC1" w:rsidRDefault="00F70DC1" w:rsidP="00F70DC1">
      <w:pPr>
        <w:pStyle w:val="af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школе создано </w:t>
      </w:r>
      <w:r w:rsidRPr="00F70DC1">
        <w:rPr>
          <w:rFonts w:ascii="Times New Roman" w:eastAsia="Calibri" w:hAnsi="Times New Roman"/>
          <w:sz w:val="24"/>
          <w:szCs w:val="24"/>
        </w:rPr>
        <w:t>первичное отделение</w:t>
      </w:r>
      <w:r>
        <w:rPr>
          <w:rFonts w:ascii="Times New Roman" w:eastAsia="Calibri" w:hAnsi="Times New Roman"/>
          <w:sz w:val="24"/>
          <w:szCs w:val="24"/>
        </w:rPr>
        <w:t xml:space="preserve"> РДШ, возглавляет которое вожатая.</w:t>
      </w:r>
    </w:p>
    <w:p w:rsidR="00835F8D" w:rsidRDefault="00F70DC1" w:rsidP="00F70DC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>В  реализации 4-х направлений РДШ (Личностное развитие, Гражданская активность, Информационно</w:t>
      </w:r>
      <w:r w:rsidR="00330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DC1">
        <w:rPr>
          <w:rFonts w:ascii="Times New Roman" w:eastAsia="Calibri" w:hAnsi="Times New Roman" w:cs="Times New Roman"/>
          <w:sz w:val="24"/>
          <w:szCs w:val="24"/>
        </w:rPr>
        <w:t>-</w:t>
      </w:r>
      <w:r w:rsidR="00330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0DC1">
        <w:rPr>
          <w:rFonts w:ascii="Times New Roman" w:eastAsia="Calibri" w:hAnsi="Times New Roman" w:cs="Times New Roman"/>
          <w:sz w:val="24"/>
          <w:szCs w:val="24"/>
        </w:rPr>
        <w:t>медийное</w:t>
      </w:r>
      <w:proofErr w:type="spellEnd"/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и Военн</w:t>
      </w:r>
      <w:proofErr w:type="gramStart"/>
      <w:r w:rsidRPr="00F70DC1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патриотическое направления) наше первичное отделение работало в рамках всероссийского проекта «РДШ – территория самоуправления». Было подготовлено и проведено много различных мероприятий, встреч, акций, экскурсий, поездок выходного дня, патриотических и развлекательных </w:t>
      </w:r>
      <w:proofErr w:type="spellStart"/>
      <w:r w:rsidRPr="00F70DC1">
        <w:rPr>
          <w:rFonts w:ascii="Times New Roman" w:eastAsia="Calibri" w:hAnsi="Times New Roman" w:cs="Times New Roman"/>
          <w:sz w:val="24"/>
          <w:szCs w:val="24"/>
        </w:rPr>
        <w:t>квестов</w:t>
      </w:r>
      <w:proofErr w:type="spellEnd"/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70DC1" w:rsidRPr="00F70DC1" w:rsidRDefault="00F70DC1" w:rsidP="00F70DC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>Направление «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>Личностное развитие»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0DC1" w:rsidRDefault="00F70DC1" w:rsidP="00C94ECC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Одно из популярнейших направлений деятельности РДШ среди </w:t>
      </w:r>
      <w:r w:rsidR="00DC6652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школы.</w:t>
      </w:r>
      <w:proofErr w:type="gramEnd"/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всего года активисты данного направления организовывали и провели множество КТД, направленных на развитие творческого потенциала школьников, популяризацию ЗОЖ. </w:t>
      </w:r>
      <w:r w:rsidR="00DC6652">
        <w:rPr>
          <w:rFonts w:ascii="Times New Roman" w:eastAsia="Calibri" w:hAnsi="Times New Roman" w:cs="Times New Roman"/>
          <w:bCs/>
          <w:sz w:val="24"/>
          <w:szCs w:val="24"/>
        </w:rPr>
        <w:t>Обучающиеся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подготовили  интересные тематические выставки, например: «Планета глазами детей», мероприятия, посвященные 23 февраля, 8 марта.                                                                                                                                                                                 Интересными и полезными были соревнования «Ве</w:t>
      </w:r>
      <w:r w:rsidR="003307DF">
        <w:rPr>
          <w:rFonts w:ascii="Times New Roman" w:eastAsia="Calibri" w:hAnsi="Times New Roman" w:cs="Times New Roman"/>
          <w:bCs/>
          <w:sz w:val="24"/>
          <w:szCs w:val="24"/>
        </w:rPr>
        <w:t>селые старты»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, где  </w:t>
      </w:r>
      <w:r w:rsidR="00DC6652">
        <w:rPr>
          <w:rFonts w:ascii="Times New Roman" w:eastAsia="Calibri" w:hAnsi="Times New Roman" w:cs="Times New Roman"/>
          <w:bCs/>
          <w:sz w:val="24"/>
          <w:szCs w:val="24"/>
        </w:rPr>
        <w:t>обучающиеся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соревновались и просто общались. Для воспитанников детских садов «Колобок» и  «Лесок» подготовили мероприятия «Праздник детства», «Зимние святки», в которых приняли участие </w:t>
      </w:r>
      <w:r w:rsidR="00DC6652">
        <w:rPr>
          <w:rFonts w:ascii="Times New Roman" w:eastAsia="Calibri" w:hAnsi="Times New Roman" w:cs="Times New Roman"/>
          <w:bCs/>
          <w:sz w:val="24"/>
          <w:szCs w:val="24"/>
        </w:rPr>
        <w:t>обучающиеся</w:t>
      </w:r>
      <w:r w:rsidR="00835F8D">
        <w:rPr>
          <w:rFonts w:ascii="Times New Roman" w:eastAsia="Calibri" w:hAnsi="Times New Roman" w:cs="Times New Roman"/>
          <w:bCs/>
          <w:sz w:val="24"/>
          <w:szCs w:val="24"/>
        </w:rPr>
        <w:t xml:space="preserve"> 2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-а </w:t>
      </w:r>
      <w:proofErr w:type="gramStart"/>
      <w:r w:rsidRPr="00F70DC1">
        <w:rPr>
          <w:rFonts w:ascii="Times New Roman" w:eastAsia="Calibri" w:hAnsi="Times New Roman" w:cs="Times New Roman"/>
          <w:bCs/>
          <w:sz w:val="24"/>
          <w:szCs w:val="24"/>
        </w:rPr>
        <w:t>класса-члены</w:t>
      </w:r>
      <w:proofErr w:type="gramEnd"/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кукольного театра. Есть в нашей команде талантливые ребята, которые подготовили номера художественной самодеятельности для смотра, и организовали концерты, посвященные Дню </w:t>
      </w:r>
      <w:r w:rsidR="003307DF">
        <w:rPr>
          <w:rFonts w:ascii="Times New Roman" w:eastAsia="Calibri" w:hAnsi="Times New Roman" w:cs="Times New Roman"/>
          <w:bCs/>
          <w:sz w:val="24"/>
          <w:szCs w:val="24"/>
        </w:rPr>
        <w:t xml:space="preserve">учителя, Дню матери. </w:t>
      </w:r>
      <w:r w:rsidR="00835F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35F8D" w:rsidRPr="00F70DC1" w:rsidRDefault="00835F8D" w:rsidP="00C94ECC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70DC1" w:rsidRPr="00F70DC1" w:rsidRDefault="00F70DC1" w:rsidP="00C94ECC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bCs/>
          <w:sz w:val="24"/>
          <w:szCs w:val="24"/>
        </w:rPr>
        <w:t>Направление «Гражданская активность».</w:t>
      </w:r>
    </w:p>
    <w:p w:rsidR="00F70DC1" w:rsidRPr="00F70DC1" w:rsidRDefault="00F70DC1" w:rsidP="00C94EC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>Под руководством штаба первичного отделения прошли акции: «Чистая улица», «Посёлок без мусора». Продолжает работать социальный проект «Осторожно, батарейка!». В преддверие Дня пожилых людей и Дня учителя провели акцию «В.Н.У.К»</w:t>
      </w:r>
      <w:proofErr w:type="gramStart"/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приготовили подарки для тружеников тыла и ветеранов педагогического труда, детей – войны, организовали мини –</w:t>
      </w:r>
      <w:r w:rsidR="00835F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концерт на дому, пообщались. Стали традиционными акции «Ветеран живёт рядом», «Забота», «С душой к ветеранам», «От сердца к сердцу»,   волонтеры и добровольцы  помогают пожилым и нуждающимся в помощи людям: убирают дворы, прилегающие территории, чистят снег и </w:t>
      </w:r>
      <w:proofErr w:type="spellStart"/>
      <w:proofErr w:type="gramStart"/>
      <w:r w:rsidRPr="00F70DC1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Интересно  прошли </w:t>
      </w:r>
      <w:proofErr w:type="spellStart"/>
      <w:r w:rsidRPr="00F70DC1">
        <w:rPr>
          <w:rFonts w:ascii="Times New Roman" w:eastAsia="Calibri" w:hAnsi="Times New Roman" w:cs="Times New Roman"/>
          <w:sz w:val="24"/>
          <w:szCs w:val="24"/>
        </w:rPr>
        <w:t>квесты</w:t>
      </w:r>
      <w:proofErr w:type="spellEnd"/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«Блокадный хлеб», «Кем быть?», «Славься, Отечество!»                                                                                                                                                         Стало доброй традицией торжественное принятие пятиклассников в ряды детской организации, которое проводится в ноябре, с приглашением почетных гостей.          Волонтеры школы стали участниками Областного слета юных добровольцев.                          В марте было создано новое направление деятельности добровольцев – медицинское. </w:t>
      </w:r>
      <w:r w:rsidRPr="00F70DC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Волонтеры-медики прошли </w:t>
      </w:r>
      <w:proofErr w:type="gramStart"/>
      <w:r w:rsidRPr="00F70DC1">
        <w:rPr>
          <w:rFonts w:ascii="Times New Roman" w:eastAsia="Calibri" w:hAnsi="Times New Roman" w:cs="Times New Roman"/>
          <w:sz w:val="24"/>
          <w:szCs w:val="24"/>
        </w:rPr>
        <w:t>обучение по работе</w:t>
      </w:r>
      <w:proofErr w:type="gramEnd"/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данного направления, провели  для школьников 6-11 классов онлайн-сессию по профилактике ОРВИ.</w:t>
      </w:r>
    </w:p>
    <w:p w:rsidR="00F70DC1" w:rsidRPr="00F70DC1" w:rsidRDefault="00F70DC1" w:rsidP="00C94EC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«Военно-патриотическое направление»</w:t>
      </w:r>
    </w:p>
    <w:p w:rsidR="00C94ECC" w:rsidRDefault="00F70DC1" w:rsidP="00C94EC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>В течение учебного года были проведены мероприятия, направленные на повышение интереса детей к службе ВС РФ, формирование высокого патриотического сознания, чувства верности своему Отечеству.  В рамках акции «Это нужно живым» команда  ребят, в состав которой вошли юнармейцы, волонтеры и добровольцы посетила могилу Валерия Дроздова и навела порядок на  близл</w:t>
      </w:r>
      <w:r w:rsidR="00835F8D">
        <w:rPr>
          <w:rFonts w:ascii="Times New Roman" w:eastAsia="Calibri" w:hAnsi="Times New Roman" w:cs="Times New Roman"/>
          <w:sz w:val="24"/>
          <w:szCs w:val="24"/>
        </w:rPr>
        <w:t>ежащей территории. Обучающиеся 9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-а класса организовали акцию «Мы помним. Мы гордимся», провели уборку </w:t>
      </w:r>
      <w:proofErr w:type="gramStart"/>
      <w:r w:rsidRPr="00F70DC1">
        <w:rPr>
          <w:rFonts w:ascii="Times New Roman" w:eastAsia="Calibri" w:hAnsi="Times New Roman" w:cs="Times New Roman"/>
          <w:sz w:val="24"/>
          <w:szCs w:val="24"/>
        </w:rPr>
        <w:t>территории захоронения  участника Великой Отечественной войны Варл</w:t>
      </w:r>
      <w:r w:rsidR="00C94ECC">
        <w:rPr>
          <w:rFonts w:ascii="Times New Roman" w:eastAsia="Calibri" w:hAnsi="Times New Roman" w:cs="Times New Roman"/>
          <w:sz w:val="24"/>
          <w:szCs w:val="24"/>
        </w:rPr>
        <w:t>амова Петра Петровича</w:t>
      </w:r>
      <w:proofErr w:type="gramEnd"/>
      <w:r w:rsidR="00C94ECC">
        <w:rPr>
          <w:rFonts w:ascii="Times New Roman" w:eastAsia="Calibri" w:hAnsi="Times New Roman" w:cs="Times New Roman"/>
          <w:sz w:val="24"/>
          <w:szCs w:val="24"/>
        </w:rPr>
        <w:t xml:space="preserve"> от травы, листвы, веток и 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мусора.                                                                            </w:t>
      </w:r>
    </w:p>
    <w:p w:rsidR="00835F8D" w:rsidRDefault="00F70DC1" w:rsidP="00C94EC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 Большая работа проведена по подготовке и проведению праздника  Дня Побед</w:t>
      </w:r>
      <w:r w:rsidR="00835F8D">
        <w:rPr>
          <w:rFonts w:ascii="Times New Roman" w:eastAsia="Calibri" w:hAnsi="Times New Roman" w:cs="Times New Roman"/>
          <w:sz w:val="24"/>
          <w:szCs w:val="24"/>
        </w:rPr>
        <w:t>ы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: были организованы  патриотические акции «Георгиевская ленточка», «Сад Победы», «Окно Победы» и другие. </w:t>
      </w:r>
    </w:p>
    <w:p w:rsidR="00F70DC1" w:rsidRPr="00F70DC1" w:rsidRDefault="00F70DC1" w:rsidP="00C94EC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В рамках «Недели безопасности» активисты РДШ подготовили и провели КВНы по ПДД среди </w:t>
      </w:r>
      <w:r w:rsidR="00DC6652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4-5 классов</w:t>
      </w:r>
      <w:r w:rsidR="00835F8D" w:rsidRPr="00F70DC1">
        <w:rPr>
          <w:rFonts w:ascii="Times New Roman" w:eastAsia="Calibri" w:hAnsi="Times New Roman" w:cs="Times New Roman"/>
          <w:sz w:val="24"/>
          <w:szCs w:val="24"/>
        </w:rPr>
        <w:t>.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Были устроены встречи детей с воинами-интернационалистами,  ветеранами  труда, с известными земляками</w:t>
      </w:r>
      <w:r w:rsidR="00835F8D" w:rsidRPr="00F70DC1">
        <w:rPr>
          <w:rFonts w:ascii="Times New Roman" w:eastAsia="Calibri" w:hAnsi="Times New Roman" w:cs="Times New Roman"/>
          <w:sz w:val="24"/>
          <w:szCs w:val="24"/>
        </w:rPr>
        <w:t>.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F70DC1" w:rsidRPr="00F70DC1" w:rsidRDefault="00F70DC1" w:rsidP="00C94ECC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>«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Информационно – </w:t>
      </w:r>
      <w:proofErr w:type="spellStart"/>
      <w:r w:rsidRPr="00F70DC1">
        <w:rPr>
          <w:rFonts w:ascii="Times New Roman" w:eastAsia="Calibri" w:hAnsi="Times New Roman" w:cs="Times New Roman"/>
          <w:bCs/>
          <w:sz w:val="24"/>
          <w:szCs w:val="24"/>
        </w:rPr>
        <w:t>медийное</w:t>
      </w:r>
      <w:proofErr w:type="spellEnd"/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направление</w:t>
      </w:r>
      <w:r w:rsidRPr="00F70DC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70DC1" w:rsidRPr="00F70DC1" w:rsidRDefault="00F70DC1" w:rsidP="00B42C5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>В течение всего года активисты данного направления вели фоторепортажи с различных мероприятий, подготавливали фотоотчёты, оформили информационный стенд. В школе проводились различные конкурсы рисунков, плакатов, поделок: «Добро», «Лучшая открытка ветерану», «Наш Защитник Отечества». Вся информация о жизни школы размещается на школьном сайте,  в социальных сетях интернета и  школьной газете «Свой голос». Свои статьи в ней публикуют не только корреспонденты, педагоги, но и все желающие ребята.</w:t>
      </w:r>
    </w:p>
    <w:p w:rsidR="00A45AD7" w:rsidRPr="00F70DC1" w:rsidRDefault="00F70DC1" w:rsidP="00F70DC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>Взаимодействие взрослых и детей, их совместная и свободная деятельность являются мощным социальным средством в</w:t>
      </w:r>
      <w:r w:rsidR="00835F8D">
        <w:rPr>
          <w:rFonts w:ascii="Times New Roman" w:eastAsia="Calibri" w:hAnsi="Times New Roman" w:cs="Times New Roman"/>
          <w:sz w:val="24"/>
          <w:szCs w:val="24"/>
        </w:rPr>
        <w:t xml:space="preserve"> воспитании молодого поколения.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Самое важное в жизни – это стремление изменить жизнь к лучшему. И детская  общественная организация предоставляет ребятам эту возможность.</w:t>
      </w:r>
    </w:p>
    <w:p w:rsidR="00BA4818" w:rsidRDefault="00BA4818" w:rsidP="00BA4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8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92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E5F55" w:rsidRPr="001B4A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E5F55"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Профилактическая работа по снижению  количества </w:t>
      </w:r>
    </w:p>
    <w:p w:rsidR="0076226B" w:rsidRDefault="005E5F55" w:rsidP="00BA4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правонарушений и преступлений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</w:t>
      </w:r>
      <w:proofErr w:type="spellStart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Кадомская</w:t>
      </w:r>
      <w:proofErr w:type="spellEnd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им. С.Я. </w:t>
      </w:r>
      <w:proofErr w:type="spellStart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Батышева</w:t>
      </w:r>
      <w:proofErr w:type="spellEnd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ведется на уровне  администрации школы, классных руководителей, социального педагога, психолога. </w:t>
      </w:r>
    </w:p>
    <w:p w:rsidR="005E5F55" w:rsidRPr="001B4A63" w:rsidRDefault="005E5F55" w:rsidP="001B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учебного года был проведён мониторинг ученического коллектива школы, в ходе которого составлены списки обучающихся по определённым статусным категориям для определения материального уровня жизни семей, диагностика контингента. Данные были получены путем изучения школьной документации, составления социальных паспортов классных коллективов, собеседования с родителями, обучающимися, через тестирование, анкетирование, опросы. В результате всей работы был составлен социальный паспорт школы. </w:t>
      </w:r>
    </w:p>
    <w:p w:rsidR="00DC6A18" w:rsidRPr="001B4A63" w:rsidRDefault="00DC6A18" w:rsidP="001B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C52" w:rsidRPr="0072534A" w:rsidRDefault="00B42C52" w:rsidP="00DB2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</w:t>
      </w:r>
      <w:r w:rsidRPr="0072534A">
        <w:rPr>
          <w:rFonts w:ascii="Times New Roman" w:hAnsi="Times New Roman" w:cs="Times New Roman"/>
          <w:sz w:val="24"/>
          <w:szCs w:val="24"/>
        </w:rPr>
        <w:t xml:space="preserve"> учебном году проводилась первичная диагностика вновь прибывших учащихся. </w:t>
      </w:r>
    </w:p>
    <w:p w:rsidR="00B42C52" w:rsidRPr="0072534A" w:rsidRDefault="00B42C52" w:rsidP="00DB2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Графическая методика «Несуществующее животное» - исследование эмоционально</w:t>
      </w:r>
      <w:r w:rsidRPr="0072534A">
        <w:rPr>
          <w:rFonts w:ascii="Times New Roman" w:hAnsi="Times New Roman" w:cs="Times New Roman"/>
          <w:sz w:val="24"/>
          <w:szCs w:val="24"/>
        </w:rPr>
        <w:softHyphen/>
        <w:t>-личностной сферы ребенка;</w:t>
      </w:r>
    </w:p>
    <w:p w:rsidR="00B42C52" w:rsidRPr="0072534A" w:rsidRDefault="00B42C52" w:rsidP="00DB2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Проективная методика «Дерево» - комфортность в классе Л.П. Пономаренко.</w:t>
      </w:r>
    </w:p>
    <w:p w:rsidR="00B42C52" w:rsidRPr="0072534A" w:rsidRDefault="00B42C52" w:rsidP="00DB2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30% дете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 xml:space="preserve"> комфортное состояние, хорошая адаптация, 47% детей дружественная обстановка, поддержка, 23% детей- завышенная самооценка, лидерство.</w:t>
      </w:r>
    </w:p>
    <w:p w:rsidR="00B42C52" w:rsidRPr="0072534A" w:rsidRDefault="00B42C52" w:rsidP="00DB2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 xml:space="preserve">По графической методике «Несуществующее животное» с высокой тревожностью детей не выявлено, 26% детей 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>гоцентризм, стремление к лидерству, 11% -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интравертность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>, 12% -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экстровертность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>, 47% детей –стремление к домашней защите.</w:t>
      </w:r>
    </w:p>
    <w:p w:rsidR="00B42C52" w:rsidRPr="0072534A" w:rsidRDefault="00B42C52" w:rsidP="00DB2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lastRenderedPageBreak/>
        <w:t>5.В течение года проводилась диагностика эмоционально-волевой сферы, мотивационной, семейных отношений</w:t>
      </w:r>
      <w:r w:rsidR="00B6123A" w:rsidRPr="0072534A">
        <w:rPr>
          <w:rFonts w:ascii="Times New Roman" w:hAnsi="Times New Roman" w:cs="Times New Roman"/>
          <w:sz w:val="24"/>
          <w:szCs w:val="24"/>
        </w:rPr>
        <w:t>,</w:t>
      </w:r>
      <w:r w:rsidRPr="0072534A">
        <w:rPr>
          <w:rFonts w:ascii="Times New Roman" w:hAnsi="Times New Roman" w:cs="Times New Roman"/>
          <w:sz w:val="24"/>
          <w:szCs w:val="24"/>
        </w:rPr>
        <w:t xml:space="preserve"> личностных качеств учащихся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 xml:space="preserve"> состоящих на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 учете , в КДН и детей с ОВЗ. С результатами и рекомендациями были ознакомлены социальный педагог и родители. По результатам обследования составлены 8 характеристик для ПМПК.</w:t>
      </w:r>
    </w:p>
    <w:p w:rsidR="00B42C52" w:rsidRPr="0072534A" w:rsidRDefault="00B42C52" w:rsidP="00DB2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6.С ноября по январь проводилась диагностика уровня развития познавательных процессов, эмоционально-волевой сферы обучающихся  8 классов. С результатами и рекомендациями были ознакомлены педагоги и родители.</w:t>
      </w:r>
    </w:p>
    <w:p w:rsidR="00B42C52" w:rsidRPr="0072534A" w:rsidRDefault="00B42C52" w:rsidP="00DB2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>7. В ноябре было проведено социально – психологическое тестир</w:t>
      </w:r>
      <w:r>
        <w:rPr>
          <w:rFonts w:ascii="Times New Roman" w:hAnsi="Times New Roman" w:cs="Times New Roman"/>
          <w:sz w:val="24"/>
          <w:szCs w:val="24"/>
        </w:rPr>
        <w:t>ование учащихся 7-11 классов (14</w:t>
      </w:r>
      <w:r w:rsidRPr="0072534A">
        <w:rPr>
          <w:rFonts w:ascii="Times New Roman" w:hAnsi="Times New Roman" w:cs="Times New Roman"/>
          <w:sz w:val="24"/>
          <w:szCs w:val="24"/>
        </w:rPr>
        <w:t xml:space="preserve">7 чел).  Осуществлена оценка вероятности вовлечения учащихся школы в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 поведение на основе соотношения факторов риска и факторов защиты,</w:t>
      </w:r>
      <w:r w:rsidRPr="0072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34A">
        <w:rPr>
          <w:rFonts w:ascii="Times New Roman" w:hAnsi="Times New Roman" w:cs="Times New Roman"/>
          <w:sz w:val="24"/>
          <w:szCs w:val="24"/>
        </w:rPr>
        <w:t xml:space="preserve">воздействующих 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 xml:space="preserve"> обследуемых. Результаты обследования показывают, что явная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рискогенность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 в ш</w:t>
      </w:r>
      <w:r w:rsidR="00DB2E51">
        <w:rPr>
          <w:rFonts w:ascii="Times New Roman" w:hAnsi="Times New Roman" w:cs="Times New Roman"/>
          <w:sz w:val="24"/>
          <w:szCs w:val="24"/>
        </w:rPr>
        <w:t>кольном коллективе отсутствует.</w:t>
      </w:r>
    </w:p>
    <w:p w:rsidR="00B42C52" w:rsidRDefault="00B42C52" w:rsidP="00DB2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Коррекционно-развивающая работа</w:t>
      </w:r>
      <w:r w:rsidRPr="0072534A">
        <w:rPr>
          <w:rFonts w:ascii="Times New Roman" w:hAnsi="Times New Roman" w:cs="Times New Roman"/>
          <w:sz w:val="24"/>
          <w:szCs w:val="24"/>
        </w:rPr>
        <w:t> ориентирована на познавательную, эмоционально-волевую, личностную, социальную сферу жизни и самосознание детей.</w:t>
      </w:r>
    </w:p>
    <w:p w:rsidR="00B42C52" w:rsidRPr="0072534A" w:rsidRDefault="00B42C52" w:rsidP="00DB2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18 учащихся со статусом ОВЗ, нуждающихся в сопровождении педагог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психолога. В течение учебного года с этой категорией обучающихся реализовано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развивающих программ в соответствии с возрастными особенностями и рекомендациями ПМПК. Занятия проводились в соответствии с расписанием, составленным администрацией школы.</w:t>
      </w:r>
    </w:p>
    <w:p w:rsidR="00B42C52" w:rsidRPr="0072534A" w:rsidRDefault="00B42C52" w:rsidP="00DB2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 xml:space="preserve">Групповая: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 xml:space="preserve">азвивающие занятия проводились с  учащимися во время классных часов, решая следующие задачи обеспечение успешности адаптации учащихся, формирование психологического здоровья, снижение уровня тревожности, формирование коммуникативной культуры, развития коммуникативных, социальных навыков, развитие учебной мотивации, профилактика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, суицидального поведения, профориентация (профессиональное самоопределение). Для реализации целей и задач коррекционно-развивающей работы применялись программы направленные на формирование личности с учетом задач развития ребенка на каждом возрастном этапе: «Я учусь владеть собой » (5Бкл), «Тропинка к своему Я» (4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), «Шаг на встречу»(8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) «Хочу быть успешным»(10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), «Интернет враг или помощник» (7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), «Готовимся к экзаменам»(9,11 </w:t>
      </w:r>
      <w:proofErr w:type="spellStart"/>
      <w:r w:rsidRPr="007253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534A">
        <w:rPr>
          <w:rFonts w:ascii="Times New Roman" w:hAnsi="Times New Roman" w:cs="Times New Roman"/>
          <w:sz w:val="24"/>
          <w:szCs w:val="24"/>
        </w:rPr>
        <w:t xml:space="preserve">), «Психологическая подготовка к экзаменам - Учимся расслабляться»(9кл). В течение всего года было проведено 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групповых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 xml:space="preserve"> коррекционно-развивающих занятия -</w:t>
      </w:r>
      <w:r w:rsidR="00DB2E51">
        <w:rPr>
          <w:rFonts w:ascii="Times New Roman" w:hAnsi="Times New Roman" w:cs="Times New Roman"/>
          <w:sz w:val="24"/>
          <w:szCs w:val="24"/>
        </w:rPr>
        <w:t xml:space="preserve"> </w:t>
      </w:r>
      <w:r w:rsidRPr="0072534A">
        <w:rPr>
          <w:rFonts w:ascii="Times New Roman" w:hAnsi="Times New Roman" w:cs="Times New Roman"/>
          <w:sz w:val="24"/>
          <w:szCs w:val="24"/>
        </w:rPr>
        <w:t>12.</w:t>
      </w:r>
    </w:p>
    <w:p w:rsidR="00B42C52" w:rsidRPr="0072534A" w:rsidRDefault="00B42C52" w:rsidP="00DB2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 xml:space="preserve">Индивидуальные коррекционно-развивающие занятия проводились с учащимися, которые испытывающими трудности в обучении, сучащимися испытывающие трудности в адаптации, с учащимися имеющими статус инвалида и нуждающимися в психологической поддержке. </w:t>
      </w:r>
    </w:p>
    <w:p w:rsidR="005E5F55" w:rsidRPr="00DB2E51" w:rsidRDefault="00B42C52" w:rsidP="00DB2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34A">
        <w:rPr>
          <w:rFonts w:ascii="Times New Roman" w:hAnsi="Times New Roman" w:cs="Times New Roman"/>
          <w:sz w:val="24"/>
          <w:szCs w:val="24"/>
        </w:rPr>
        <w:t xml:space="preserve">Цель данной работы учиться понимать собственные чувства, взаимодействовать со сверстниками, педагогами и родителями, формирование позитивного настроя, развитие 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внутренних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 xml:space="preserve"> критерий самооценки. Проводились развивающие занятия «Я учусь владеть собой», Тропинка к своему Я», «Учусь учиться», «Конфликт. Конфликтные эмоции», «Я </w:t>
      </w:r>
      <w:proofErr w:type="gramStart"/>
      <w:r w:rsidRPr="0072534A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72534A">
        <w:rPr>
          <w:rFonts w:ascii="Times New Roman" w:hAnsi="Times New Roman" w:cs="Times New Roman"/>
          <w:sz w:val="24"/>
          <w:szCs w:val="24"/>
        </w:rPr>
        <w:t>ченик». В старших классах  основное содержание индивидуальных занятий составляли психотехнические упражнения, направленные на развитие самооценки, субъектной позиции в учебной деятельности, а так же на развитие познавательной и психоэмоциональной сферы, навыков адекватного социального</w:t>
      </w:r>
      <w:r w:rsidR="00DB2E51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1B4A63" w:rsidRPr="001B4A63" w:rsidRDefault="005E5F55" w:rsidP="001B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 основным профилактическим направлениям в течение уч. года была проделана определенная работа. Особое внимание было уделено детям, стоящим на </w:t>
      </w:r>
      <w:proofErr w:type="spellStart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учёте.  </w:t>
      </w:r>
    </w:p>
    <w:p w:rsidR="001B4A63" w:rsidRPr="001B4A63" w:rsidRDefault="001B4A63" w:rsidP="007B151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B4A63">
        <w:rPr>
          <w:rFonts w:ascii="Times New Roman" w:eastAsia="Calibri" w:hAnsi="Times New Roman" w:cs="Times New Roman"/>
          <w:b/>
          <w:sz w:val="24"/>
          <w:szCs w:val="24"/>
        </w:rPr>
        <w:t>Обучающиеся</w:t>
      </w:r>
      <w:proofErr w:type="gramEnd"/>
      <w:r w:rsidRPr="001B4A63">
        <w:rPr>
          <w:rFonts w:ascii="Times New Roman" w:eastAsia="Calibri" w:hAnsi="Times New Roman" w:cs="Times New Roman"/>
          <w:b/>
          <w:sz w:val="24"/>
          <w:szCs w:val="24"/>
        </w:rPr>
        <w:t>,  состоящие на разных видах учета.</w:t>
      </w:r>
    </w:p>
    <w:p w:rsidR="001B4A63" w:rsidRPr="001B4A63" w:rsidRDefault="001B4A63" w:rsidP="00DB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A63" w:rsidRPr="001B4A63" w:rsidRDefault="001B4A63" w:rsidP="001B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продуктивной работы с «трудными» детьми в школе организовано сотрудничество с органами и учреждениями системы профилактики безнадзорности и правонарушений, в частности: КДН и ЗП, ПДН, отдел опеки и попечительства. Включены в сотрудничество органы социальной защиты населения.  С целью выполнения закона РФ «Об 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образовании», а также для предотвращения бродяжничества и безнадзорности ведётся контроль над посещаемостью занятий </w:t>
      </w:r>
      <w:r w:rsidR="00EA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 С этой целью:</w:t>
      </w:r>
    </w:p>
    <w:p w:rsidR="001B4A63" w:rsidRPr="001B4A63" w:rsidRDefault="001B4A63" w:rsidP="001B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-учителя предметники ставят в известность классного руководителя, социального педагога, администрацию школы о пропусках уроков </w:t>
      </w:r>
      <w:proofErr w:type="spellStart"/>
      <w:r w:rsidR="00E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proofErr w:type="spellEnd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4A63" w:rsidRPr="001B4A63" w:rsidRDefault="001B4A63" w:rsidP="001B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-классными руководителями заполняются страницы пропусков уроков в классном журнале;</w:t>
      </w:r>
    </w:p>
    <w:p w:rsidR="001B4A63" w:rsidRPr="001B4A63" w:rsidRDefault="001B4A63" w:rsidP="009D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C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имеющие систематические пропуски без уважительной причины, ставятся на </w:t>
      </w:r>
      <w:proofErr w:type="spellStart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учёт, поэтому с ними проводится постоянно профилактическая работа, ведется контроль над их посещаемостью со стороны классного руководителя и социального педагога. Ежемесячно информация о </w:t>
      </w:r>
      <w:proofErr w:type="gramStart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подаётся в </w:t>
      </w:r>
      <w:r w:rsidR="009D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КДН и ЗП при администрации </w:t>
      </w:r>
      <w:proofErr w:type="spellStart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Кадомского</w:t>
      </w:r>
      <w:proofErr w:type="spellEnd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1B4A63" w:rsidRPr="001B4A63" w:rsidRDefault="001B4A63" w:rsidP="001B4A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Социальным педагогом, психологом, классными руководителями  организуются рейды по семьям, сбор характеризующего материала в КДН и ЗП.</w:t>
      </w:r>
    </w:p>
    <w:p w:rsidR="001B4A63" w:rsidRPr="001B4A63" w:rsidRDefault="001B4A63" w:rsidP="001B4A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учебном году  были собраны и переданы в КДН и ЗП  материалы на родителей несовершеннолетних детей, которые допускали систематические пропуски учебных занятий по неуважительной причине.).</w:t>
      </w:r>
      <w:proofErr w:type="gramEnd"/>
    </w:p>
    <w:p w:rsidR="001B4A63" w:rsidRPr="001B4A63" w:rsidRDefault="001B4A63" w:rsidP="001B4A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положительных результатов в работе возможно только в том случае, когда задействованы все субъекты образования и воспитания: </w:t>
      </w:r>
      <w:r w:rsidR="009D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9D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щиеся, пед</w:t>
      </w:r>
      <w:r w:rsidR="00B42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агоги и родители. В течение 2022-2023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в школе, велась работа с родителями/законными представителями, использовались традиционные, но наиболее действенные формы профилактической работы:</w:t>
      </w:r>
    </w:p>
    <w:p w:rsidR="001B4A63" w:rsidRPr="001B4A63" w:rsidRDefault="001B4A63" w:rsidP="001B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беседы с родителями классных руководителей, совместно с администрацией школы, социальным педагогом, школьным психологом;</w:t>
      </w:r>
    </w:p>
    <w:p w:rsidR="001B4A63" w:rsidRPr="001B4A63" w:rsidRDefault="001B4A63" w:rsidP="001B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 родительские собрания, консультативные часы;</w:t>
      </w:r>
    </w:p>
    <w:p w:rsidR="001B4A63" w:rsidRPr="001B4A63" w:rsidRDefault="001B4A63" w:rsidP="001B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 совместно с инспекторами ПДН, КДН и ЗП;</w:t>
      </w:r>
    </w:p>
    <w:p w:rsidR="001B4A63" w:rsidRPr="001B4A63" w:rsidRDefault="001B4A63" w:rsidP="001B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Цель проводимых мероприятий – повышение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 Но в этом вопросе школа сталкивается с такой проблемой, как отсутствие заинтересованности со стороны родителей в организации досуга своих детей.</w:t>
      </w:r>
    </w:p>
    <w:p w:rsidR="001B4A63" w:rsidRPr="001B4A63" w:rsidRDefault="001B4A63" w:rsidP="001B4A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Обеспечение социальных прав и гарантий </w:t>
      </w:r>
      <w:r w:rsidR="00DC66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4A63" w:rsidRPr="001B4A63" w:rsidRDefault="001B4A63" w:rsidP="001B4A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работа была направлена на выявление интересов и потребностей </w:t>
      </w:r>
      <w:r w:rsidR="00DC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трудностей и проблем, отклонений в поведении, уровня социальной защищенности и </w:t>
      </w:r>
      <w:proofErr w:type="spellStart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адаптированности</w:t>
      </w:r>
      <w:proofErr w:type="spellEnd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социальной среде.</w:t>
      </w:r>
    </w:p>
    <w:p w:rsidR="001B4A63" w:rsidRPr="001B4A63" w:rsidRDefault="001B4A63" w:rsidP="001B4A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Социально-педагогическая защита прав ребенка выражалась в следующих формах работы: выявление и поддержка </w:t>
      </w:r>
      <w:r w:rsidR="00DC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нуждающихся в социальной защите (дети, находящиеся под опекой, дети из многодетных и малообеспеченных семей, дети-инвалиды). Ребята посетили Новогодние елки в г. Рязани.</w:t>
      </w:r>
    </w:p>
    <w:p w:rsidR="001B4A63" w:rsidRPr="001B4A63" w:rsidRDefault="001B4A63" w:rsidP="001B4A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по взаимодействию с педагогическим коллективом.</w:t>
      </w:r>
    </w:p>
    <w:p w:rsidR="001B4A63" w:rsidRPr="001B4A63" w:rsidRDefault="001B4A63" w:rsidP="001B4A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проводилась работа по оказанию помощи классным руководителям и учителям-предметникам по следующим вопросам:</w:t>
      </w:r>
    </w:p>
    <w:p w:rsidR="001B4A63" w:rsidRPr="001B4A63" w:rsidRDefault="001B4A63" w:rsidP="00F52CB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 социального паспорта класса;</w:t>
      </w:r>
    </w:p>
    <w:p w:rsidR="001B4A63" w:rsidRPr="001B4A63" w:rsidRDefault="001B4A63" w:rsidP="00F52CB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диагностических мероприятий и тестирования;</w:t>
      </w:r>
    </w:p>
    <w:p w:rsidR="001B4A63" w:rsidRPr="001B4A63" w:rsidRDefault="001B4A63" w:rsidP="00F52CB3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работы с детьми, стоящими на </w:t>
      </w:r>
      <w:proofErr w:type="spellStart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учёте;</w:t>
      </w:r>
    </w:p>
    <w:p w:rsidR="00E414F2" w:rsidRPr="00767665" w:rsidRDefault="001B4A63" w:rsidP="007676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Проводились консультации для классных руководителей, педагогических работников по вопросам семейного права, профилактики побегов и бродяжничества, профилактики вредных привычек, формирования отношений между родителями и детьми, работы с детьми с </w:t>
      </w:r>
      <w:proofErr w:type="spellStart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поведением, школьной </w:t>
      </w:r>
      <w:proofErr w:type="spellStart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14F2" w:rsidRPr="001B4A63" w:rsidRDefault="001B4A63" w:rsidP="001B4A6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A6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B4A63" w:rsidRPr="001B4A63" w:rsidRDefault="001B4A63" w:rsidP="001B4A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Совета пр</w:t>
      </w:r>
      <w:r w:rsidR="00B42C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филактики и защиты прав ребенка.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A63" w:rsidRPr="001B4A63" w:rsidRDefault="001B4A63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A63" w:rsidRPr="001B4A63" w:rsidRDefault="001B4A63" w:rsidP="001B4A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школе действует Совет профилактики с целью оказания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 В течение учебного года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организовывались встречи </w:t>
      </w:r>
      <w:r w:rsid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сотрудниками правоохранительных органов, ПДН. </w:t>
      </w:r>
    </w:p>
    <w:p w:rsidR="001B4A63" w:rsidRPr="001B4A63" w:rsidRDefault="001B4A63" w:rsidP="001B4A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A63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1B4A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B4A63">
        <w:rPr>
          <w:rFonts w:ascii="Times New Roman" w:hAnsi="Times New Roman" w:cs="Times New Roman"/>
          <w:sz w:val="24"/>
          <w:szCs w:val="24"/>
        </w:rPr>
        <w:t xml:space="preserve"> реализацией Закона №120-ФЗ, классные руководители присутствуют на заседаниях Совета профилактики, в своих выступлениях  они отражают  основные направления воспитательной профилактической работы. </w:t>
      </w:r>
    </w:p>
    <w:p w:rsidR="00C94ECC" w:rsidRPr="00B42C52" w:rsidRDefault="001B4A63" w:rsidP="00B42C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hAnsi="Times New Roman" w:cs="Times New Roman"/>
          <w:sz w:val="24"/>
          <w:szCs w:val="24"/>
        </w:rPr>
        <w:t>Составлен подробный социальный паспорт школы, с семьями, требующими особого внимания, проводится работа по оказанию социальной, психолого-педагогической помощи -  консультации.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Члены Совета профилактики осуществляют </w:t>
      </w:r>
      <w:proofErr w:type="gramStart"/>
      <w:r w:rsidRPr="001B4A63">
        <w:rPr>
          <w:rFonts w:ascii="Times New Roman" w:eastAsia="Calibri" w:hAnsi="Times New Roman" w:cs="Times New Roman"/>
          <w:sz w:val="24"/>
          <w:szCs w:val="24"/>
        </w:rPr>
        <w:t>контроль  за</w:t>
      </w:r>
      <w:proofErr w:type="gramEnd"/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  занятостью обучающихся «группы риска» в кружках, спортивных секциях. Особое внимание Совет профилактики уделяет организации досуговой деятельности. </w:t>
      </w:r>
    </w:p>
    <w:p w:rsidR="001B4A63" w:rsidRPr="001B4A63" w:rsidRDefault="001B4A63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4A63" w:rsidRPr="001B4A63" w:rsidRDefault="001B4A63" w:rsidP="00BA4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контроля над  посещаемостью  обучающихся с асоциальным поведением  (стоящих на учёте ОВД ПДН и ВШК)  кружковых занятий, их досуговой занятости  б</w:t>
      </w:r>
      <w:r w:rsidR="00DB2E51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выявлено следующее:   из  420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обучающихся,  состоят на учёте ВШК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 и КДН и ЗП-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,    кружковой работой было  охвачен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r w:rsid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</w:t>
      </w:r>
      <w:proofErr w:type="gramEnd"/>
    </w:p>
    <w:p w:rsidR="001B4A63" w:rsidRPr="001B4A63" w:rsidRDefault="001B4A63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>Решения и рекомендации Совета профилактики являются основополагающими в организации работы педагогического коллектива правонарушений по проблеме профилактики безнадзорности, защиты прав обучающихся школы.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5E5F55" w:rsidRPr="001B4A63" w:rsidRDefault="001B4A63" w:rsidP="00B43B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с подростками используются различные формы и методы профилактической работы: проведение индивидуальных бесед, проведение групповых бесед, консультации с </w:t>
      </w:r>
      <w:r w:rsidR="00EA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родителями, профилактические акции, тренинги,   проведение обследования жилищно-бытовых условий </w:t>
      </w:r>
      <w:r w:rsidR="00DC6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состоящих на </w:t>
      </w:r>
      <w:proofErr w:type="spellStart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учёте.  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школьных программ профилактики правонарушений среди несовершеннолетних проводятся различные мероприятия воспитательного характера. Профилактика ведётся ежедневно и довольно немаленькая, но в этой нелёгкой работе зачастую приходится сталкиваться с трудностями, преодолеть которые не всегда возможно в необходимые сроки. </w:t>
      </w:r>
      <w:proofErr w:type="gramStart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Трудности разные: не всегда согласованное взаимодействие с инспектором ПДН; недостаточное понимание проблемы безнадзорности со стороны классных руководителей, которые являются связующим звеном между </w:t>
      </w:r>
      <w:r w:rsidR="00EA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социальным педагогом, вследствие чего происходит затягивание решения проблемной ситуации; ослабленная ответственность родителей за воспитание и обучение своих детей;  труднопреодолимое негативное влияние СМИ;</w:t>
      </w:r>
      <w:proofErr w:type="gramEnd"/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отрицательный пример взрослых, недостаточность знаний законов РФ, касающихся несовершеннолетних, их прав и обязанностей, как со стороны педагогов, так и со</w:t>
      </w:r>
      <w:r w:rsidR="00B43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детей, и их родителей.</w:t>
      </w:r>
    </w:p>
    <w:p w:rsidR="005E5F55" w:rsidRDefault="005E5F55" w:rsidP="001B4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Профориентационная</w:t>
      </w:r>
      <w:proofErr w:type="spellEnd"/>
      <w:r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работа.</w:t>
      </w:r>
    </w:p>
    <w:p w:rsidR="00063ECB" w:rsidRPr="00DC6652" w:rsidRDefault="00063ECB" w:rsidP="00063EC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</w:t>
      </w:r>
      <w:proofErr w:type="spellStart"/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школе соблюдаются следующие принципы:</w:t>
      </w:r>
    </w:p>
    <w:p w:rsidR="00063ECB" w:rsidRPr="00C94ECC" w:rsidRDefault="00063ECB" w:rsidP="00063EC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Систематичность и преемственность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не ограничивается работой только с </w:t>
      </w:r>
      <w:proofErr w:type="gramStart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выпускных классов. Эта работа ведется с первого по одиннадцатый   класс.</w:t>
      </w:r>
    </w:p>
    <w:p w:rsidR="00063ECB" w:rsidRPr="00C94ECC" w:rsidRDefault="00063ECB" w:rsidP="00063EC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2) 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Дифференцированный и индивидуальный подход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</w:t>
      </w:r>
      <w:proofErr w:type="gramStart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возраста и уровня </w:t>
      </w:r>
      <w:proofErr w:type="spellStart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063ECB" w:rsidRPr="00C94ECC" w:rsidRDefault="00063ECB" w:rsidP="00063EC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3)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Оптимальное сочетание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массовых, групповых и индивидуальных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обучающимися и родителями.</w:t>
      </w:r>
    </w:p>
    <w:p w:rsidR="00063ECB" w:rsidRPr="00C94ECC" w:rsidRDefault="00063ECB" w:rsidP="00063EC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Взаимосвязь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школы, семьи, </w:t>
      </w:r>
      <w:proofErr w:type="spellStart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Кадомского</w:t>
      </w:r>
      <w:proofErr w:type="spellEnd"/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технологического техникума, службы занятости, общественных организаций.</w:t>
      </w:r>
    </w:p>
    <w:p w:rsidR="00063ECB" w:rsidRPr="00DC6652" w:rsidRDefault="00063ECB" w:rsidP="00063EC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Связь 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профориентации с жизнью</w:t>
      </w:r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ECB" w:rsidRPr="00DC6652" w:rsidRDefault="00063ECB" w:rsidP="00063ECB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063ECB" w:rsidRPr="00C94ECC" w:rsidRDefault="00063ECB" w:rsidP="00063E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Работа с родителями (законными представителями):</w:t>
      </w:r>
    </w:p>
    <w:p w:rsidR="00063ECB" w:rsidRPr="00C94ECC" w:rsidRDefault="00063ECB" w:rsidP="00B43BB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9, 11  классах, 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063ECB" w:rsidRPr="00C94ECC" w:rsidRDefault="00063ECB" w:rsidP="00063EC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Работа с </w:t>
      </w:r>
      <w:proofErr w:type="gramStart"/>
      <w:r w:rsidRPr="00C94E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обучающимися</w:t>
      </w:r>
      <w:proofErr w:type="gramEnd"/>
      <w:r w:rsidRPr="00C94E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063ECB" w:rsidRPr="00DC6652" w:rsidRDefault="00063ECB" w:rsidP="00063ECB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proofErr w:type="spellStart"/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школе осуществляется с 1 класса по 11 класс. Она ведется по следующим направлениям:</w:t>
      </w:r>
    </w:p>
    <w:p w:rsidR="00063ECB" w:rsidRPr="00DC6652" w:rsidRDefault="00063ECB" w:rsidP="00D075F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Диагностика.</w:t>
      </w:r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Традиционно сформировалась своеобразная технология </w:t>
      </w:r>
      <w:proofErr w:type="spellStart"/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ориентации в 8, 9, 10, 11 классах, включающая в себя диагностику познавательных интересов и профессиональной направленности.</w:t>
      </w:r>
    </w:p>
    <w:p w:rsidR="00063ECB" w:rsidRPr="00DC6652" w:rsidRDefault="00063ECB" w:rsidP="00D075F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Встречи с людьми разных профессий. (1-7 класс)  </w:t>
      </w:r>
      <w:r w:rsidR="00A84E1B" w:rsidRPr="00DC6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течение года  </w:t>
      </w:r>
    </w:p>
    <w:p w:rsidR="00063ECB" w:rsidRPr="00DC6652" w:rsidRDefault="00063ECB" w:rsidP="00D075F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Встречи </w:t>
      </w:r>
      <w:proofErr w:type="gramStart"/>
      <w:r w:rsid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</w:t>
      </w: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</w:t>
      </w:r>
      <w:r w:rsid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</w:t>
      </w: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щихся</w:t>
      </w:r>
      <w:proofErr w:type="gramEnd"/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84E1B"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9, 11 с преподавателями </w:t>
      </w:r>
      <w:r w:rsidRPr="00DC6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(</w:t>
      </w:r>
      <w:r w:rsidR="00A84E1B" w:rsidRPr="00DC6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года</w:t>
      </w:r>
      <w:r w:rsidRPr="00DC6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A84E1B" w:rsidRPr="00DC6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63ECB" w:rsidRPr="00DC6652" w:rsidRDefault="00063ECB" w:rsidP="00D07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 . Совместные мероприятия с центром занятости населения</w:t>
      </w:r>
      <w:r w:rsidR="002E2D3C"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2E2D3C" w:rsidRPr="002E2D3C" w:rsidRDefault="002E2D3C" w:rsidP="002E2D3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2E2D3C">
        <w:rPr>
          <w:rFonts w:ascii="Times New Roman" w:eastAsia="Calibri" w:hAnsi="Times New Roman" w:cs="Times New Roman"/>
          <w:sz w:val="24"/>
          <w:szCs w:val="24"/>
        </w:rPr>
        <w:t>ероприяти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я, проведенные </w:t>
      </w:r>
      <w:r w:rsidRPr="002E2D3C">
        <w:rPr>
          <w:rFonts w:ascii="Times New Roman" w:eastAsia="Calibri" w:hAnsi="Times New Roman" w:cs="Times New Roman"/>
          <w:sz w:val="24"/>
          <w:szCs w:val="24"/>
        </w:rPr>
        <w:t xml:space="preserve"> по профориентации: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744"/>
        <w:gridCol w:w="4399"/>
        <w:gridCol w:w="916"/>
        <w:gridCol w:w="1343"/>
        <w:gridCol w:w="2169"/>
      </w:tblGrid>
      <w:tr w:rsidR="002E2D3C" w:rsidRPr="002E2D3C" w:rsidTr="00F36B9F">
        <w:tc>
          <w:tcPr>
            <w:tcW w:w="744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3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6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E2D3C" w:rsidRPr="002E2D3C" w:rsidTr="00F36B9F">
        <w:tc>
          <w:tcPr>
            <w:tcW w:w="744" w:type="dxa"/>
          </w:tcPr>
          <w:p w:rsidR="002E2D3C" w:rsidRPr="002E2D3C" w:rsidRDefault="002E2D3C" w:rsidP="002E2D3C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психолога школы</w:t>
            </w:r>
          </w:p>
          <w:p w:rsidR="002E2D3C" w:rsidRPr="002E2D3C" w:rsidRDefault="002E2D3C" w:rsidP="002E2D3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43" w:type="dxa"/>
          </w:tcPr>
          <w:p w:rsidR="002E2D3C" w:rsidRPr="002E2D3C" w:rsidRDefault="00BA5510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2E2D3C" w:rsidRPr="002E2D3C" w:rsidTr="00F36B9F">
        <w:tc>
          <w:tcPr>
            <w:tcW w:w="744" w:type="dxa"/>
          </w:tcPr>
          <w:p w:rsidR="002E2D3C" w:rsidRPr="002E2D3C" w:rsidRDefault="002E2D3C" w:rsidP="002E2D3C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часы: «На пути к выбору профессии» по планам классных руководителей</w:t>
            </w: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8- 11</w:t>
            </w:r>
          </w:p>
        </w:tc>
        <w:tc>
          <w:tcPr>
            <w:tcW w:w="1343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6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ук.  </w:t>
            </w:r>
          </w:p>
        </w:tc>
      </w:tr>
      <w:tr w:rsidR="002E2D3C" w:rsidRPr="002E2D3C" w:rsidTr="002E2D3C">
        <w:trPr>
          <w:trHeight w:val="3253"/>
        </w:trPr>
        <w:tc>
          <w:tcPr>
            <w:tcW w:w="744" w:type="dxa"/>
          </w:tcPr>
          <w:p w:rsidR="002E2D3C" w:rsidRPr="002E2D3C" w:rsidRDefault="002E2D3C" w:rsidP="002E2D3C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Встречи:</w:t>
            </w:r>
          </w:p>
          <w:p w:rsidR="002E2D3C" w:rsidRPr="002E2D3C" w:rsidRDefault="002E2D3C" w:rsidP="002E2D3C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бывшими выпускниками – студентами  ВУЗов  г. Рязани</w:t>
            </w:r>
          </w:p>
          <w:p w:rsidR="002E2D3C" w:rsidRPr="002E2D3C" w:rsidRDefault="002E2D3C" w:rsidP="002E2D3C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преподавателями КТТ, </w:t>
            </w:r>
            <w:proofErr w:type="spell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Касимовского</w:t>
            </w:r>
            <w:proofErr w:type="spell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педагогического колледжа  </w:t>
            </w:r>
          </w:p>
          <w:p w:rsidR="002E2D3C" w:rsidRPr="002E2D3C" w:rsidRDefault="002E2D3C" w:rsidP="002E2D3C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со старшим налоговым инспектором  Евграфовой Г.А.</w:t>
            </w:r>
          </w:p>
          <w:p w:rsidR="002E2D3C" w:rsidRPr="002E2D3C" w:rsidRDefault="002E2D3C" w:rsidP="002E2D3C">
            <w:pPr>
              <w:numPr>
                <w:ilvl w:val="0"/>
                <w:numId w:val="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работником Филиала ГКУ ЦЗН РО по </w:t>
            </w:r>
            <w:proofErr w:type="spell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Кадомскому</w:t>
            </w:r>
            <w:proofErr w:type="spell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Урмановой</w:t>
            </w:r>
            <w:proofErr w:type="spell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ВР</w:t>
            </w: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D3C" w:rsidRPr="002E2D3C" w:rsidTr="00F36B9F">
        <w:tc>
          <w:tcPr>
            <w:tcW w:w="744" w:type="dxa"/>
          </w:tcPr>
          <w:p w:rsidR="002E2D3C" w:rsidRPr="002E2D3C" w:rsidRDefault="002E2D3C" w:rsidP="002E2D3C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буклетов различных учебных заведений высшего и среднего образования</w:t>
            </w: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9, 11 </w:t>
            </w:r>
            <w:proofErr w:type="spell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43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</w:tr>
      <w:tr w:rsidR="002E2D3C" w:rsidRPr="002E2D3C" w:rsidTr="00F36B9F">
        <w:tc>
          <w:tcPr>
            <w:tcW w:w="744" w:type="dxa"/>
          </w:tcPr>
          <w:p w:rsidR="002E2D3C" w:rsidRPr="002E2D3C" w:rsidRDefault="002E2D3C" w:rsidP="002E2D3C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B42C52" w:rsidRDefault="002E2D3C" w:rsidP="002E2D3C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проекте он-</w:t>
            </w:r>
            <w:proofErr w:type="spellStart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«</w:t>
            </w:r>
            <w:proofErr w:type="spellStart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43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</w:tr>
      <w:tr w:rsidR="002E2D3C" w:rsidRPr="002E2D3C" w:rsidTr="00F36B9F">
        <w:tc>
          <w:tcPr>
            <w:tcW w:w="744" w:type="dxa"/>
          </w:tcPr>
          <w:p w:rsidR="002E2D3C" w:rsidRPr="002E2D3C" w:rsidRDefault="002E2D3C" w:rsidP="002E2D3C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2E2D3C" w:rsidP="002E2D3C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тестировании в рамках реализации регионального приоритетного проекта «Ключи к профессии».</w:t>
            </w: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43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</w:tr>
      <w:tr w:rsidR="002E2D3C" w:rsidRPr="002E2D3C" w:rsidTr="00F36B9F">
        <w:tc>
          <w:tcPr>
            <w:tcW w:w="744" w:type="dxa"/>
          </w:tcPr>
          <w:p w:rsidR="002E2D3C" w:rsidRPr="002E2D3C" w:rsidRDefault="002E2D3C" w:rsidP="002E2D3C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2E2D3C" w:rsidP="002E2D3C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тестировании в рамках реализации регионального приоритетного проекта «Билет в будущее»</w:t>
            </w: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1343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16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ук.</w:t>
            </w:r>
          </w:p>
        </w:tc>
      </w:tr>
      <w:tr w:rsidR="002E2D3C" w:rsidRPr="002E2D3C" w:rsidTr="00F36B9F">
        <w:tc>
          <w:tcPr>
            <w:tcW w:w="744" w:type="dxa"/>
          </w:tcPr>
          <w:p w:rsidR="002E2D3C" w:rsidRPr="002E2D3C" w:rsidRDefault="002E2D3C" w:rsidP="002E2D3C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2E2D3C" w:rsidP="002E2D3C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выставки </w:t>
            </w:r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«Образование и карьера»  г. Сасово</w:t>
            </w: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9кл</w:t>
            </w:r>
          </w:p>
        </w:tc>
        <w:tc>
          <w:tcPr>
            <w:tcW w:w="1343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 рук</w:t>
            </w:r>
          </w:p>
        </w:tc>
      </w:tr>
      <w:tr w:rsidR="002E2D3C" w:rsidRPr="002E2D3C" w:rsidTr="00F36B9F">
        <w:tc>
          <w:tcPr>
            <w:tcW w:w="744" w:type="dxa"/>
          </w:tcPr>
          <w:p w:rsidR="002E2D3C" w:rsidRPr="002E2D3C" w:rsidRDefault="002E2D3C" w:rsidP="002E2D3C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427065" w:rsidP="002E2D3C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2E2D3C"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E2D3C"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2D3C"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профмастерства</w:t>
            </w:r>
            <w:proofErr w:type="spellEnd"/>
            <w:r w:rsidR="002E2D3C"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«Молодые профессионалы»</w:t>
            </w: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343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2E2D3C" w:rsidRPr="002E2D3C" w:rsidTr="00F36B9F">
        <w:tc>
          <w:tcPr>
            <w:tcW w:w="744" w:type="dxa"/>
          </w:tcPr>
          <w:p w:rsidR="002E2D3C" w:rsidRPr="002E2D3C" w:rsidRDefault="002E2D3C" w:rsidP="002E2D3C">
            <w:pPr>
              <w:numPr>
                <w:ilvl w:val="0"/>
                <w:numId w:val="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2E2D3C" w:rsidRPr="002E2D3C" w:rsidRDefault="00427065" w:rsidP="002E2D3C">
            <w:pPr>
              <w:numPr>
                <w:ilvl w:val="0"/>
                <w:numId w:val="3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E2D3C"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рофориентационное</w:t>
            </w:r>
            <w:proofErr w:type="spellEnd"/>
            <w:r w:rsidR="002E2D3C"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тестирование обучающихся 8-11 классов   с использованием тестового комплекса «</w:t>
            </w:r>
            <w:proofErr w:type="spellStart"/>
            <w:r w:rsidR="002E2D3C"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Профдиагностика</w:t>
            </w:r>
            <w:proofErr w:type="spellEnd"/>
            <w:r w:rsidR="002E2D3C"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2.0»  </w:t>
            </w:r>
          </w:p>
        </w:tc>
        <w:tc>
          <w:tcPr>
            <w:tcW w:w="916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43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169" w:type="dxa"/>
          </w:tcPr>
          <w:p w:rsidR="002E2D3C" w:rsidRPr="002E2D3C" w:rsidRDefault="002E2D3C" w:rsidP="002E2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Зам по ВР.</w:t>
            </w:r>
          </w:p>
        </w:tc>
      </w:tr>
    </w:tbl>
    <w:p w:rsidR="00B43BB1" w:rsidRDefault="00B43BB1" w:rsidP="00F36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F55" w:rsidRPr="001B4A63" w:rsidRDefault="005E5F55" w:rsidP="001B4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  <w:r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 следующие направления работы школы с семьей: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1. Образовательная деятельность.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Индивидуализация учебного процесса с учётом образовательных потребностей семьи (организация работы по индивидуальным  планам).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Адаптационная поддержка семьи при поступлении ребёнка в школу и при переходе его на новые ступени обучения.</w:t>
      </w:r>
    </w:p>
    <w:p w:rsidR="00A84E1B" w:rsidRPr="001B4A63" w:rsidRDefault="005E5F55" w:rsidP="00C66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Организация совместной досуговой деятельности детей и взрослых. 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2.</w:t>
      </w:r>
      <w:r w:rsidR="00C6651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Просветительская деятельность.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Просвещение родителей по вопросам педагогической культуры и родительской культуры, психологического и физического развития детей.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Просвещение родителей об эффективных методах воспитания ребёнка в семье.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Профилактика суицида среди детей.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3. Коррекционно-просветительская деятельность.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Коррекция и диагностика </w:t>
      </w:r>
      <w:proofErr w:type="spellStart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ребёнка в семье.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Диагностика и коррекция неэффективных отношений «взрослый» - «ребёнок», «ребёнок» - «ребёнок». 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4. Социальная защита прав.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Защита прав ребёнка в семье.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необходимости привлечение органов социальной защиты, полиции.</w:t>
      </w:r>
    </w:p>
    <w:p w:rsidR="00A84E1B" w:rsidRDefault="00A84E1B" w:rsidP="001B4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F55" w:rsidRPr="001B4A63" w:rsidRDefault="005E5F55" w:rsidP="001B4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помощь в воспитательной работе, в развитии творческих, и индивидуальных способностей обучающихся оказывает внеурочная деятельность. 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система дополнительного образования работает по следующим направлениям:</w:t>
      </w:r>
    </w:p>
    <w:p w:rsidR="005E5F55" w:rsidRPr="001B4A63" w:rsidRDefault="005E5F55" w:rsidP="00F52C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</w:p>
    <w:p w:rsidR="005E5F55" w:rsidRPr="001B4A63" w:rsidRDefault="005E5F55" w:rsidP="00F52C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 - нравственное</w:t>
      </w:r>
    </w:p>
    <w:p w:rsidR="005E5F55" w:rsidRPr="001B4A63" w:rsidRDefault="005E5F55" w:rsidP="00F52C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Спортивно-оздоровительное.</w:t>
      </w:r>
    </w:p>
    <w:p w:rsidR="005E5F55" w:rsidRPr="001B4A63" w:rsidRDefault="005E5F55" w:rsidP="00F52C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Общекультурное.</w:t>
      </w:r>
    </w:p>
    <w:p w:rsidR="005E5F55" w:rsidRPr="001B4A63" w:rsidRDefault="005E5F55" w:rsidP="00F52C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Социальное.</w:t>
      </w:r>
    </w:p>
    <w:p w:rsidR="005E5F55" w:rsidRPr="001B4A63" w:rsidRDefault="005E5F55" w:rsidP="001B4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различных формах дополнительного образования </w:t>
      </w:r>
      <w:proofErr w:type="gramStart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кружки, секции, внеурочная деятельность)  заняты    9</w:t>
      </w:r>
      <w:r w:rsidR="004270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обучающиеся, многие посещают несколько объединений. 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Сведения </w:t>
      </w:r>
      <w:proofErr w:type="gramStart"/>
      <w:r w:rsidRPr="001B4A63">
        <w:rPr>
          <w:rFonts w:ascii="Times New Roman" w:eastAsia="Calibri" w:hAnsi="Times New Roman" w:cs="Times New Roman"/>
          <w:sz w:val="24"/>
          <w:szCs w:val="24"/>
        </w:rPr>
        <w:t>об</w:t>
      </w:r>
      <w:proofErr w:type="gramEnd"/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C6652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1B4A63">
        <w:rPr>
          <w:rFonts w:ascii="Times New Roman" w:eastAsia="Calibri" w:hAnsi="Times New Roman" w:cs="Times New Roman"/>
          <w:sz w:val="24"/>
          <w:szCs w:val="24"/>
        </w:rPr>
        <w:t>, занимающихся в творческих объединениях.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40FE" w:rsidRPr="001140FE" w:rsidRDefault="00544A5D" w:rsidP="00544A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140FE" w:rsidRPr="001140F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="001140FE" w:rsidRPr="001140FE">
        <w:rPr>
          <w:rFonts w:ascii="Times New Roman" w:eastAsia="Calibri" w:hAnsi="Times New Roman" w:cs="Times New Roman"/>
          <w:b/>
          <w:sz w:val="20"/>
          <w:szCs w:val="20"/>
        </w:rPr>
        <w:t>анятост</w:t>
      </w:r>
      <w:r>
        <w:rPr>
          <w:rFonts w:ascii="Times New Roman" w:eastAsia="Calibri" w:hAnsi="Times New Roman" w:cs="Times New Roman"/>
          <w:b/>
          <w:sz w:val="20"/>
          <w:szCs w:val="20"/>
        </w:rPr>
        <w:t>ь</w:t>
      </w:r>
      <w:r w:rsidR="0004501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="00045011">
        <w:rPr>
          <w:rFonts w:ascii="Times New Roman" w:eastAsia="Calibri" w:hAnsi="Times New Roman" w:cs="Times New Roman"/>
          <w:b/>
          <w:sz w:val="20"/>
          <w:szCs w:val="20"/>
        </w:rPr>
        <w:t>обучающихся</w:t>
      </w:r>
      <w:proofErr w:type="gramEnd"/>
      <w:r w:rsidR="00045011">
        <w:rPr>
          <w:rFonts w:ascii="Times New Roman" w:eastAsia="Calibri" w:hAnsi="Times New Roman" w:cs="Times New Roman"/>
          <w:b/>
          <w:sz w:val="20"/>
          <w:szCs w:val="20"/>
        </w:rPr>
        <w:t xml:space="preserve">   в 2022/2023</w:t>
      </w:r>
      <w:r w:rsidR="001140FE" w:rsidRPr="001140FE">
        <w:rPr>
          <w:rFonts w:ascii="Times New Roman" w:eastAsia="Calibri" w:hAnsi="Times New Roman" w:cs="Times New Roman"/>
          <w:b/>
          <w:sz w:val="20"/>
          <w:szCs w:val="20"/>
        </w:rPr>
        <w:t xml:space="preserve"> учебном году (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конец </w:t>
      </w:r>
      <w:r w:rsidR="001140FE" w:rsidRPr="001140FE">
        <w:rPr>
          <w:rFonts w:ascii="Times New Roman" w:eastAsia="Calibri" w:hAnsi="Times New Roman" w:cs="Times New Roman"/>
          <w:b/>
          <w:sz w:val="20"/>
          <w:szCs w:val="20"/>
        </w:rPr>
        <w:t xml:space="preserve"> года).</w:t>
      </w:r>
    </w:p>
    <w:p w:rsidR="001140FE" w:rsidRPr="001140FE" w:rsidRDefault="00544A5D" w:rsidP="001140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Начальное звено</w:t>
      </w:r>
    </w:p>
    <w:tbl>
      <w:tblPr>
        <w:tblW w:w="1105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276"/>
        <w:gridCol w:w="709"/>
        <w:gridCol w:w="851"/>
        <w:gridCol w:w="708"/>
        <w:gridCol w:w="709"/>
        <w:gridCol w:w="809"/>
        <w:gridCol w:w="809"/>
        <w:gridCol w:w="809"/>
        <w:gridCol w:w="810"/>
        <w:gridCol w:w="809"/>
        <w:gridCol w:w="809"/>
        <w:gridCol w:w="810"/>
      </w:tblGrid>
      <w:tr w:rsidR="001140FE" w:rsidRPr="001140FE" w:rsidTr="004D7665">
        <w:trPr>
          <w:cantSplit/>
          <w:trHeight w:val="3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  <w:p w:rsidR="001140FE" w:rsidRPr="001140FE" w:rsidRDefault="001140FE" w:rsidP="001140FE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Обучающиеся,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занятия отмечаются знаком «+»)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Школьные кружки, секции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 ДОД</w:t>
            </w:r>
          </w:p>
          <w:p w:rsidR="001140FE" w:rsidRPr="001140FE" w:rsidRDefault="001140FE" w:rsidP="001140FE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ДШИ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ДО ДЮСШ</w:t>
            </w:r>
          </w:p>
          <w:p w:rsidR="001140FE" w:rsidRPr="001140FE" w:rsidRDefault="001140FE" w:rsidP="001140FE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«Виктория»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ДК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ДДТ 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Воскр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1140FE" w:rsidRPr="001140FE" w:rsidTr="004D7665">
        <w:trPr>
          <w:cantSplit/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 </w:t>
            </w:r>
            <w:proofErr w:type="gram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–о</w:t>
            </w:r>
            <w:proofErr w:type="gramEnd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здоровительное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 - нравственное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Общеинтел-лектуальное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0FE" w:rsidRPr="001140FE" w:rsidTr="004D7665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FE" w:rsidRPr="001140FE" w:rsidRDefault="001140FE" w:rsidP="001140FE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99%</w:t>
            </w:r>
          </w:p>
        </w:tc>
      </w:tr>
    </w:tbl>
    <w:p w:rsidR="005E5F55" w:rsidRDefault="005E5F55" w:rsidP="001140F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A5D" w:rsidRDefault="00544A5D" w:rsidP="00544A5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Среднее звено</w:t>
      </w:r>
    </w:p>
    <w:tbl>
      <w:tblPr>
        <w:tblW w:w="1105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276"/>
        <w:gridCol w:w="709"/>
        <w:gridCol w:w="851"/>
        <w:gridCol w:w="708"/>
        <w:gridCol w:w="709"/>
        <w:gridCol w:w="809"/>
        <w:gridCol w:w="809"/>
        <w:gridCol w:w="809"/>
        <w:gridCol w:w="810"/>
        <w:gridCol w:w="809"/>
        <w:gridCol w:w="809"/>
        <w:gridCol w:w="810"/>
      </w:tblGrid>
      <w:tr w:rsidR="00544A5D" w:rsidRPr="001140FE" w:rsidTr="004D7665">
        <w:trPr>
          <w:cantSplit/>
          <w:trHeight w:val="3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4D7665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  <w:p w:rsidR="00544A5D" w:rsidRPr="001140FE" w:rsidRDefault="00544A5D" w:rsidP="0019298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Обучающиеся,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занятия отмечаются знаком «+»)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Школьные кружки, секции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 ДОД</w:t>
            </w:r>
          </w:p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ДШИ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ДО ДЮСШ</w:t>
            </w:r>
          </w:p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«Виктория»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ДК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ДДТ 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Воскр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544A5D" w:rsidRPr="001140FE" w:rsidTr="004D7665">
        <w:trPr>
          <w:cantSplit/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4D7665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</w:t>
            </w:r>
            <w:r w:rsidR="00544A5D"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 - нравственное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Общеинтел-лектуальное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A5D" w:rsidRPr="001140FE" w:rsidTr="004D7665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032C8C" w:rsidRDefault="00544A5D" w:rsidP="0019298F">
            <w:pPr>
              <w:spacing w:after="0" w:line="240" w:lineRule="auto"/>
              <w:ind w:left="3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032C8C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032C8C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032C8C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032C8C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032C8C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032C8C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032C8C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032C8C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032C8C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032C8C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032C8C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1140FE" w:rsidRDefault="00544A5D" w:rsidP="00544A5D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8,5</w:t>
            </w:r>
            <w:r w:rsidRPr="001140F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%</w:t>
            </w:r>
          </w:p>
        </w:tc>
      </w:tr>
    </w:tbl>
    <w:p w:rsidR="00544A5D" w:rsidRDefault="00544A5D" w:rsidP="001140F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A5D" w:rsidRDefault="00544A5D" w:rsidP="00544A5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Старшее звено</w:t>
      </w:r>
    </w:p>
    <w:tbl>
      <w:tblPr>
        <w:tblW w:w="1105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9"/>
        <w:gridCol w:w="1276"/>
        <w:gridCol w:w="709"/>
        <w:gridCol w:w="851"/>
        <w:gridCol w:w="708"/>
        <w:gridCol w:w="709"/>
        <w:gridCol w:w="809"/>
        <w:gridCol w:w="809"/>
        <w:gridCol w:w="809"/>
        <w:gridCol w:w="810"/>
        <w:gridCol w:w="809"/>
        <w:gridCol w:w="809"/>
        <w:gridCol w:w="810"/>
      </w:tblGrid>
      <w:tr w:rsidR="00544A5D" w:rsidRPr="001140FE" w:rsidTr="004D7665">
        <w:trPr>
          <w:cantSplit/>
          <w:trHeight w:val="38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4D7665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Кол-во </w:t>
            </w:r>
            <w:proofErr w:type="gram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  <w:p w:rsidR="00544A5D" w:rsidRPr="001140FE" w:rsidRDefault="00544A5D" w:rsidP="0019298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Обучающиеся,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занятия отмечаются знаком «+»)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Школьные кружки, секции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 ДОД</w:t>
            </w:r>
          </w:p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ДШИ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ДО ДЮСШ</w:t>
            </w:r>
          </w:p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«Виктория»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ДК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ДДТ 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Воскр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544A5D" w:rsidRPr="001140FE" w:rsidTr="004D7665">
        <w:trPr>
          <w:cantSplit/>
          <w:trHeight w:val="8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4D7665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</w:t>
            </w:r>
            <w:r w:rsidR="00544A5D"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 - нравственное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Общеинтел-лектуальное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A5D" w:rsidRPr="001140FE" w:rsidTr="004D7665">
        <w:trPr>
          <w:trHeight w:val="3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C9461F" w:rsidRDefault="00544A5D" w:rsidP="00544A5D">
            <w:pPr>
              <w:spacing w:after="0" w:line="240" w:lineRule="auto"/>
              <w:ind w:left="3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461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C9461F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461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C9461F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461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C9461F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461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C9461F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461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C9461F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461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C9461F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461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C9461F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461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C9461F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461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C9461F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461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C9461F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461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C9461F" w:rsidRDefault="00544A5D" w:rsidP="0019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461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5D" w:rsidRPr="001140FE" w:rsidRDefault="00544A5D" w:rsidP="0019298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100</w:t>
            </w:r>
            <w:r w:rsidRPr="001140F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%</w:t>
            </w:r>
          </w:p>
        </w:tc>
      </w:tr>
    </w:tbl>
    <w:p w:rsidR="00045011" w:rsidRDefault="00045011" w:rsidP="00462E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5F55" w:rsidRPr="001B4A63" w:rsidRDefault="005E5F55" w:rsidP="00045011">
      <w:pPr>
        <w:spacing w:after="0" w:line="240" w:lineRule="auto"/>
        <w:ind w:left="-850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дополнительного образо</w:t>
      </w:r>
      <w:r w:rsidR="000450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в школе показал, что в 2022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04501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количество обучающихся, посещающие кружки и секции,  </w:t>
      </w:r>
      <w:r w:rsidR="0046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остается стабильным, но 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увеличилось количество детей, занимающихся в двух и более объединениях дополнительного образования.   В следующем учебном году  будем продолжать   работу по привлечению </w:t>
      </w:r>
      <w:proofErr w:type="gramStart"/>
      <w:r w:rsid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секции и кружки. Наибольшей популярностью у детей пользуются предметные,  спортивные,  музыкальные кружки. Посещение </w:t>
      </w:r>
      <w:r w:rsidR="0046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дополнительного образования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мероприятий показыв</w:t>
      </w:r>
      <w:r w:rsidR="00462ECA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творческий подход педагогов</w:t>
      </w:r>
      <w:r w:rsidR="000450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методов и приемов с учетом специфики деятельности.</w:t>
      </w:r>
    </w:p>
    <w:p w:rsidR="005E5F55" w:rsidRPr="001B4A63" w:rsidRDefault="005E5F55" w:rsidP="00045011">
      <w:pPr>
        <w:spacing w:after="0" w:line="240" w:lineRule="auto"/>
        <w:ind w:left="-850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F55" w:rsidRPr="001B4A63" w:rsidRDefault="005E5F55" w:rsidP="00045011">
      <w:pPr>
        <w:spacing w:after="0" w:line="240" w:lineRule="auto"/>
        <w:ind w:left="-850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Результатом работы дополнительного образования является:</w:t>
      </w:r>
    </w:p>
    <w:p w:rsidR="005E5F55" w:rsidRPr="001B4A63" w:rsidRDefault="005E5F55" w:rsidP="00045011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-850" w:firstLine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Стабильность числа детей, занимающихся в объединениях  (99% от общего количества, в прошлом году и  9</w:t>
      </w:r>
      <w:r w:rsidR="00E2065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% в нынешнем году)</w:t>
      </w:r>
    </w:p>
    <w:p w:rsidR="005E5F55" w:rsidRPr="001B4A63" w:rsidRDefault="00045011" w:rsidP="00045011">
      <w:pPr>
        <w:numPr>
          <w:ilvl w:val="0"/>
          <w:numId w:val="8"/>
        </w:numPr>
        <w:tabs>
          <w:tab w:val="num" w:pos="0"/>
        </w:tabs>
        <w:spacing w:after="0" w:line="240" w:lineRule="auto"/>
        <w:ind w:left="-850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5F55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F55"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обучающихся  (участие объединений в районных, областных смотрах, конкурсах, фестивалях, соревнованиях, олимпиадах, концертах).</w:t>
      </w:r>
      <w:proofErr w:type="gramEnd"/>
    </w:p>
    <w:p w:rsidR="005E5F55" w:rsidRPr="001B4A63" w:rsidRDefault="005E5F55" w:rsidP="00045011">
      <w:pPr>
        <w:spacing w:after="0" w:line="240" w:lineRule="auto"/>
        <w:ind w:left="-850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секциях, кружках  проводятся в гимнастическом, тренажерном, спортивном  залах, в зале хореографии.</w:t>
      </w:r>
      <w:proofErr w:type="gramEnd"/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4 кабинета для занятий внеурочной деятельности, актовый зал.</w:t>
      </w:r>
      <w:r w:rsidR="0004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программы развития школы осуществляется сотрудничество  со МОУ ДОД   ДШИ, ГАУ ДО ДЮСШ «Виктория»,    краеведческим музеем, центральной библиотекой, ДДТ, ДК.</w:t>
      </w:r>
    </w:p>
    <w:p w:rsidR="005E5F55" w:rsidRPr="001B4A63" w:rsidRDefault="005E5F55" w:rsidP="001B4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F55" w:rsidRPr="001B4A63" w:rsidRDefault="005E5F55" w:rsidP="001B4A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участия в районных, региональных мероприятиях, акциях.</w:t>
      </w:r>
    </w:p>
    <w:p w:rsidR="0019298F" w:rsidRPr="005F304F" w:rsidRDefault="005E5F55" w:rsidP="00A8475A">
      <w:pPr>
        <w:shd w:val="clear" w:color="auto" w:fill="FFFFFF"/>
        <w:spacing w:after="0" w:line="240" w:lineRule="auto"/>
        <w:ind w:left="-851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формирования «имиджа» школы, обмена опытом, выхода учеников школы на более высокий уровень особое значение имеет участие во внешкольных конкурсах. Ребята, которые принимают участие в этих конкурсах,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росте. В этом учебном году ученики школы активно и результативно приняли участие в следующих конкурсных мероприятиях:</w:t>
      </w:r>
    </w:p>
    <w:p w:rsidR="00421539" w:rsidRPr="001B4A63" w:rsidRDefault="00421539" w:rsidP="00A8475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Воспитательную работу с </w:t>
      </w:r>
      <w:proofErr w:type="gramStart"/>
      <w:r w:rsidRPr="001B4A6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1B4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</w:t>
      </w:r>
      <w:r w:rsidR="00DD7936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Pr="001B4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классные руководители, старшая вожатая, социальный педагог, педагог – психолог, педагоги дополнительного образования. </w:t>
      </w:r>
    </w:p>
    <w:p w:rsidR="005E5F55" w:rsidRPr="005F304F" w:rsidRDefault="00A8475A" w:rsidP="00A8475A">
      <w:pPr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5E5F55" w:rsidRPr="001B4A63" w:rsidRDefault="005E5F55" w:rsidP="00A8475A">
      <w:pPr>
        <w:spacing w:after="0" w:line="240" w:lineRule="auto"/>
        <w:ind w:left="-85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>Анализируя уже сложившуюся в школе систему воспитательной работы, следует отметить такие её компоненты, как:</w:t>
      </w:r>
    </w:p>
    <w:p w:rsidR="005E5F55" w:rsidRPr="001B4A63" w:rsidRDefault="005E5F55" w:rsidP="00A8475A">
      <w:pPr>
        <w:spacing w:after="0" w:line="240" w:lineRule="auto"/>
        <w:ind w:left="-85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>-  комплекс традиционных дел и мероприятий в школе и классах;</w:t>
      </w:r>
    </w:p>
    <w:p w:rsidR="005E5F55" w:rsidRPr="001B4A63" w:rsidRDefault="005F304F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5E5F55" w:rsidRPr="001B4A63">
        <w:rPr>
          <w:rFonts w:ascii="Times New Roman" w:eastAsia="Calibri" w:hAnsi="Times New Roman" w:cs="Times New Roman"/>
          <w:sz w:val="24"/>
          <w:szCs w:val="24"/>
        </w:rPr>
        <w:t>включенность обучающихся в мероприятия муниципального, регионального и федерального уровней.</w:t>
      </w:r>
      <w:proofErr w:type="gramEnd"/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B4A63">
        <w:rPr>
          <w:rFonts w:ascii="Times New Roman" w:eastAsia="Calibri" w:hAnsi="Times New Roman" w:cs="Times New Roman"/>
          <w:sz w:val="24"/>
          <w:szCs w:val="24"/>
        </w:rPr>
        <w:tab/>
        <w:t xml:space="preserve"> В целом, можно сказать, что: 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- организация и проведение воспитательных мероприятий осуществлялись, исходя из интересов, интеллектуальных и физических возможностей </w:t>
      </w:r>
      <w:r w:rsidR="00DC6652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1B4A63">
        <w:rPr>
          <w:rFonts w:ascii="Times New Roman" w:eastAsia="Calibri" w:hAnsi="Times New Roman" w:cs="Times New Roman"/>
          <w:sz w:val="24"/>
          <w:szCs w:val="24"/>
        </w:rPr>
        <w:t>, что обеспечивало реализацию личностно-ориентированного подхода при одновременном обеспечении массовости мероприятий;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-  все аспекты воспитательной работы позволяли </w:t>
      </w:r>
      <w:proofErr w:type="gramStart"/>
      <w:r w:rsidRPr="001B4A63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 ярко и неординарно проявлять свои творческие способности;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>- воспитательная работа школы основывалась на принципах сохранения и укрепления здоровья обучающихся.</w:t>
      </w:r>
    </w:p>
    <w:p w:rsidR="005E5F55" w:rsidRPr="001B4A63" w:rsidRDefault="005E5F55" w:rsidP="001B4A6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532CD2" w:rsidRDefault="005E5F55" w:rsidP="00532CD2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Исходя из анализа воспитательной работы, следует отметить, что в целом работу по решению </w:t>
      </w:r>
      <w:r w:rsidR="005F30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поставленных задач и целей в 2022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-20</w:t>
      </w:r>
      <w:r w:rsidR="005F30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23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учебном году можно считать удовлетворительной. На основе анализа можно сформулировать задачи на будущий учебный год:</w:t>
      </w:r>
    </w:p>
    <w:p w:rsidR="00532CD2" w:rsidRPr="00532CD2" w:rsidRDefault="00532CD2" w:rsidP="00532CD2">
      <w:pPr>
        <w:pStyle w:val="af"/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Создание эффективной системы  духовно-нравственного, гражданско-правового,</w:t>
      </w:r>
      <w:r w:rsidR="005F304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патриотического воспитания через урочную и внеурочную деятельность;</w:t>
      </w:r>
      <w:r w:rsidR="005E5F55"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532CD2" w:rsidRPr="00532CD2" w:rsidRDefault="005E5F55" w:rsidP="00532CD2">
      <w:pPr>
        <w:pStyle w:val="af"/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532CD2" w:rsidRPr="00532CD2">
        <w:rPr>
          <w:rFonts w:ascii="yandex-sans" w:hAnsi="yandex-sans"/>
          <w:color w:val="000000"/>
          <w:sz w:val="24"/>
          <w:szCs w:val="24"/>
        </w:rPr>
        <w:t>Формирования у обучающихся экологической культуры, культуры здорового и безопасного образа жизни, обучению правилам безопасного поведения на дорогах;</w:t>
      </w:r>
      <w:proofErr w:type="gramEnd"/>
    </w:p>
    <w:p w:rsidR="00F36B9F" w:rsidRPr="00532CD2" w:rsidRDefault="00F36B9F" w:rsidP="00532CD2">
      <w:pPr>
        <w:pStyle w:val="af"/>
        <w:numPr>
          <w:ilvl w:val="0"/>
          <w:numId w:val="3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Согласование и координация совместных действий педагогического</w:t>
      </w:r>
      <w:r w:rsid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коллектива, общественности, соци</w:t>
      </w:r>
      <w:r w:rsidR="00532CD2"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альных партнеров школы, семьи в </w:t>
      </w: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вопросе духовно-нравственного, гражда</w:t>
      </w:r>
      <w:r w:rsidR="00532CD2"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нско-правового, патриотического </w:t>
      </w: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воспитания и социализации обучающихся;</w:t>
      </w:r>
    </w:p>
    <w:p w:rsidR="00532CD2" w:rsidRPr="00532CD2" w:rsidRDefault="00532CD2" w:rsidP="00532CD2">
      <w:pPr>
        <w:pStyle w:val="af"/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32CD2">
        <w:rPr>
          <w:rFonts w:ascii="yandex-sans" w:hAnsi="yandex-sans"/>
          <w:color w:val="000000"/>
          <w:sz w:val="24"/>
          <w:szCs w:val="24"/>
        </w:rPr>
        <w:t xml:space="preserve">Организация социально значимой деятельности </w:t>
      </w:r>
      <w:proofErr w:type="gramStart"/>
      <w:r w:rsidRPr="00532CD2">
        <w:rPr>
          <w:rFonts w:ascii="yandex-sans" w:hAnsi="yandex-sans"/>
          <w:color w:val="000000"/>
          <w:sz w:val="24"/>
          <w:szCs w:val="24"/>
        </w:rPr>
        <w:t>обучающихся</w:t>
      </w:r>
      <w:proofErr w:type="gramEnd"/>
      <w:r w:rsidRPr="00532CD2">
        <w:rPr>
          <w:rFonts w:ascii="yandex-sans" w:hAnsi="yandex-sans"/>
          <w:color w:val="000000"/>
          <w:sz w:val="24"/>
          <w:szCs w:val="24"/>
        </w:rPr>
        <w:t>.</w:t>
      </w:r>
    </w:p>
    <w:p w:rsidR="005E5F55" w:rsidRPr="00532CD2" w:rsidRDefault="00532CD2" w:rsidP="00532CD2">
      <w:pPr>
        <w:pStyle w:val="af"/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Повышение педагогической культуры родителей (законных представителей)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</w:t>
      </w: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обучающихся.</w:t>
      </w:r>
    </w:p>
    <w:p w:rsidR="005E5F55" w:rsidRPr="00532CD2" w:rsidRDefault="005E5F55" w:rsidP="001B4A63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C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32CD2" w:rsidRPr="00532C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E5F55" w:rsidRPr="001B4A63" w:rsidRDefault="005E5F55" w:rsidP="001B4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E5F55" w:rsidRPr="001B4A63" w:rsidSect="005E5F55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>
    <w:nsid w:val="FFFFFF89"/>
    <w:multiLevelType w:val="singleLevel"/>
    <w:tmpl w:val="0DB898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3117"/>
    <w:multiLevelType w:val="multilevel"/>
    <w:tmpl w:val="D5748280"/>
    <w:styleLink w:val="WW8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41141AA"/>
    <w:multiLevelType w:val="hybridMultilevel"/>
    <w:tmpl w:val="C3CCF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74E00"/>
    <w:multiLevelType w:val="hybridMultilevel"/>
    <w:tmpl w:val="8C225648"/>
    <w:lvl w:ilvl="0" w:tplc="EE4EC3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2462C"/>
    <w:multiLevelType w:val="hybridMultilevel"/>
    <w:tmpl w:val="A266AEF6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5">
    <w:nsid w:val="0D120B1A"/>
    <w:multiLevelType w:val="hybridMultilevel"/>
    <w:tmpl w:val="25FA5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842CA"/>
    <w:multiLevelType w:val="hybridMultilevel"/>
    <w:tmpl w:val="960CE09C"/>
    <w:lvl w:ilvl="0" w:tplc="2DC2C81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37232F0"/>
    <w:multiLevelType w:val="hybridMultilevel"/>
    <w:tmpl w:val="F0847A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5688D"/>
    <w:multiLevelType w:val="hybridMultilevel"/>
    <w:tmpl w:val="5D62F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B5DF1"/>
    <w:multiLevelType w:val="hybridMultilevel"/>
    <w:tmpl w:val="50D6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E57FC"/>
    <w:multiLevelType w:val="hybridMultilevel"/>
    <w:tmpl w:val="60C6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C3DCC"/>
    <w:multiLevelType w:val="hybridMultilevel"/>
    <w:tmpl w:val="46C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D6A75"/>
    <w:multiLevelType w:val="hybridMultilevel"/>
    <w:tmpl w:val="9856A0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B72405"/>
    <w:multiLevelType w:val="multilevel"/>
    <w:tmpl w:val="2CF4FB26"/>
    <w:styleLink w:val="WW8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957192D"/>
    <w:multiLevelType w:val="hybridMultilevel"/>
    <w:tmpl w:val="B48C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A285A"/>
    <w:multiLevelType w:val="hybridMultilevel"/>
    <w:tmpl w:val="A1FA9BF8"/>
    <w:lvl w:ilvl="0" w:tplc="E2E4CC5E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BD7247"/>
    <w:multiLevelType w:val="multilevel"/>
    <w:tmpl w:val="A75CF0E6"/>
    <w:styleLink w:val="WW8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2A6D5C5A"/>
    <w:multiLevelType w:val="multilevel"/>
    <w:tmpl w:val="47D6348C"/>
    <w:styleLink w:val="WW8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2A913B92"/>
    <w:multiLevelType w:val="hybridMultilevel"/>
    <w:tmpl w:val="B900CC5E"/>
    <w:lvl w:ilvl="0" w:tplc="223A5D8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CA4527B"/>
    <w:multiLevelType w:val="hybridMultilevel"/>
    <w:tmpl w:val="3F3C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2262E"/>
    <w:multiLevelType w:val="hybridMultilevel"/>
    <w:tmpl w:val="15E0A40A"/>
    <w:lvl w:ilvl="0" w:tplc="BAAC081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>
    <w:nsid w:val="341253BF"/>
    <w:multiLevelType w:val="hybridMultilevel"/>
    <w:tmpl w:val="1378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CC017E"/>
    <w:multiLevelType w:val="hybridMultilevel"/>
    <w:tmpl w:val="DF94B752"/>
    <w:lvl w:ilvl="0" w:tplc="DBAAAF6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01710"/>
    <w:multiLevelType w:val="hybridMultilevel"/>
    <w:tmpl w:val="84B82586"/>
    <w:lvl w:ilvl="0" w:tplc="08B6902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1420DB"/>
    <w:multiLevelType w:val="hybridMultilevel"/>
    <w:tmpl w:val="0C36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B50DD"/>
    <w:multiLevelType w:val="hybridMultilevel"/>
    <w:tmpl w:val="CD106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074948"/>
    <w:multiLevelType w:val="hybridMultilevel"/>
    <w:tmpl w:val="D2D82F08"/>
    <w:lvl w:ilvl="0" w:tplc="C2A4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45C1B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601274"/>
    <w:multiLevelType w:val="multilevel"/>
    <w:tmpl w:val="FD9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3E4389"/>
    <w:multiLevelType w:val="multilevel"/>
    <w:tmpl w:val="801A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2B6206"/>
    <w:multiLevelType w:val="hybridMultilevel"/>
    <w:tmpl w:val="9F3C3A0A"/>
    <w:lvl w:ilvl="0" w:tplc="605E7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85688"/>
    <w:multiLevelType w:val="hybridMultilevel"/>
    <w:tmpl w:val="E644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F75BB"/>
    <w:multiLevelType w:val="hybridMultilevel"/>
    <w:tmpl w:val="DDBC3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56478"/>
    <w:multiLevelType w:val="hybridMultilevel"/>
    <w:tmpl w:val="2548C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D81327"/>
    <w:multiLevelType w:val="multilevel"/>
    <w:tmpl w:val="FB44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25558C"/>
    <w:multiLevelType w:val="hybridMultilevel"/>
    <w:tmpl w:val="171AB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B3713"/>
    <w:multiLevelType w:val="multilevel"/>
    <w:tmpl w:val="1A2C5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020FB8"/>
    <w:multiLevelType w:val="multilevel"/>
    <w:tmpl w:val="90160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7E398E"/>
    <w:multiLevelType w:val="hybridMultilevel"/>
    <w:tmpl w:val="F5DED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A1630"/>
    <w:multiLevelType w:val="hybridMultilevel"/>
    <w:tmpl w:val="5A642F32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>
      <w:start w:val="1"/>
      <w:numFmt w:val="lowerLetter"/>
      <w:lvlText w:val="%2."/>
      <w:lvlJc w:val="left"/>
      <w:pPr>
        <w:ind w:left="1547" w:hanging="360"/>
      </w:pPr>
    </w:lvl>
    <w:lvl w:ilvl="2" w:tplc="0419001B">
      <w:start w:val="1"/>
      <w:numFmt w:val="lowerRoman"/>
      <w:lvlText w:val="%3."/>
      <w:lvlJc w:val="right"/>
      <w:pPr>
        <w:ind w:left="2267" w:hanging="180"/>
      </w:pPr>
    </w:lvl>
    <w:lvl w:ilvl="3" w:tplc="0419000F">
      <w:start w:val="1"/>
      <w:numFmt w:val="decimal"/>
      <w:lvlText w:val="%4."/>
      <w:lvlJc w:val="left"/>
      <w:pPr>
        <w:ind w:left="2987" w:hanging="360"/>
      </w:pPr>
    </w:lvl>
    <w:lvl w:ilvl="4" w:tplc="04190019">
      <w:start w:val="1"/>
      <w:numFmt w:val="lowerLetter"/>
      <w:lvlText w:val="%5."/>
      <w:lvlJc w:val="left"/>
      <w:pPr>
        <w:ind w:left="3707" w:hanging="360"/>
      </w:pPr>
    </w:lvl>
    <w:lvl w:ilvl="5" w:tplc="0419001B">
      <w:start w:val="1"/>
      <w:numFmt w:val="lowerRoman"/>
      <w:lvlText w:val="%6."/>
      <w:lvlJc w:val="right"/>
      <w:pPr>
        <w:ind w:left="4427" w:hanging="180"/>
      </w:pPr>
    </w:lvl>
    <w:lvl w:ilvl="6" w:tplc="0419000F">
      <w:start w:val="1"/>
      <w:numFmt w:val="decimal"/>
      <w:lvlText w:val="%7."/>
      <w:lvlJc w:val="left"/>
      <w:pPr>
        <w:ind w:left="5147" w:hanging="360"/>
      </w:pPr>
    </w:lvl>
    <w:lvl w:ilvl="7" w:tplc="04190019">
      <w:start w:val="1"/>
      <w:numFmt w:val="lowerLetter"/>
      <w:lvlText w:val="%8."/>
      <w:lvlJc w:val="left"/>
      <w:pPr>
        <w:ind w:left="5867" w:hanging="360"/>
      </w:pPr>
    </w:lvl>
    <w:lvl w:ilvl="8" w:tplc="0419001B">
      <w:start w:val="1"/>
      <w:numFmt w:val="lowerRoman"/>
      <w:lvlText w:val="%9."/>
      <w:lvlJc w:val="right"/>
      <w:pPr>
        <w:ind w:left="6587" w:hanging="180"/>
      </w:pPr>
    </w:lvl>
  </w:abstractNum>
  <w:abstractNum w:abstractNumId="39">
    <w:nsid w:val="77E84F8F"/>
    <w:multiLevelType w:val="hybridMultilevel"/>
    <w:tmpl w:val="BCFCB0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85766AB"/>
    <w:multiLevelType w:val="hybridMultilevel"/>
    <w:tmpl w:val="F09A0C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0A7B42"/>
    <w:multiLevelType w:val="hybridMultilevel"/>
    <w:tmpl w:val="A92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E6EDA"/>
    <w:multiLevelType w:val="hybridMultilevel"/>
    <w:tmpl w:val="CA1C0E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7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41"/>
  </w:num>
  <w:num w:numId="12">
    <w:abstractNumId w:val="15"/>
  </w:num>
  <w:num w:numId="13">
    <w:abstractNumId w:val="28"/>
  </w:num>
  <w:num w:numId="14">
    <w:abstractNumId w:val="42"/>
  </w:num>
  <w:num w:numId="15">
    <w:abstractNumId w:val="17"/>
  </w:num>
  <w:num w:numId="16">
    <w:abstractNumId w:val="13"/>
  </w:num>
  <w:num w:numId="17">
    <w:abstractNumId w:val="16"/>
  </w:num>
  <w:num w:numId="18">
    <w:abstractNumId w:val="1"/>
  </w:num>
  <w:num w:numId="19">
    <w:abstractNumId w:val="31"/>
  </w:num>
  <w:num w:numId="20">
    <w:abstractNumId w:val="32"/>
  </w:num>
  <w:num w:numId="21">
    <w:abstractNumId w:val="5"/>
  </w:num>
  <w:num w:numId="22">
    <w:abstractNumId w:val="10"/>
  </w:num>
  <w:num w:numId="23">
    <w:abstractNumId w:val="22"/>
  </w:num>
  <w:num w:numId="24">
    <w:abstractNumId w:val="33"/>
  </w:num>
  <w:num w:numId="25">
    <w:abstractNumId w:val="35"/>
  </w:num>
  <w:num w:numId="26">
    <w:abstractNumId w:val="36"/>
  </w:num>
  <w:num w:numId="27">
    <w:abstractNumId w:val="24"/>
  </w:num>
  <w:num w:numId="28">
    <w:abstractNumId w:val="6"/>
  </w:num>
  <w:num w:numId="29">
    <w:abstractNumId w:val="4"/>
  </w:num>
  <w:num w:numId="30">
    <w:abstractNumId w:val="3"/>
  </w:num>
  <w:num w:numId="31">
    <w:abstractNumId w:val="29"/>
  </w:num>
  <w:num w:numId="32">
    <w:abstractNumId w:val="9"/>
  </w:num>
  <w:num w:numId="33">
    <w:abstractNumId w:val="8"/>
  </w:num>
  <w:num w:numId="34">
    <w:abstractNumId w:val="7"/>
  </w:num>
  <w:num w:numId="35">
    <w:abstractNumId w:val="21"/>
  </w:num>
  <w:num w:numId="36">
    <w:abstractNumId w:val="11"/>
  </w:num>
  <w:num w:numId="37">
    <w:abstractNumId w:val="34"/>
  </w:num>
  <w:num w:numId="38">
    <w:abstractNumId w:val="12"/>
  </w:num>
  <w:num w:numId="39">
    <w:abstractNumId w:val="40"/>
  </w:num>
  <w:num w:numId="40">
    <w:abstractNumId w:val="39"/>
  </w:num>
  <w:num w:numId="41">
    <w:abstractNumId w:val="2"/>
  </w:num>
  <w:num w:numId="42">
    <w:abstractNumId w:val="18"/>
  </w:num>
  <w:num w:numId="43">
    <w:abstractNumId w:val="3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5"/>
    <w:rsid w:val="00031922"/>
    <w:rsid w:val="00045011"/>
    <w:rsid w:val="00063ECB"/>
    <w:rsid w:val="00084E8D"/>
    <w:rsid w:val="000A19C2"/>
    <w:rsid w:val="000D1EDE"/>
    <w:rsid w:val="001140FE"/>
    <w:rsid w:val="0019298F"/>
    <w:rsid w:val="001A0097"/>
    <w:rsid w:val="001B4A63"/>
    <w:rsid w:val="001C1969"/>
    <w:rsid w:val="001E32B1"/>
    <w:rsid w:val="001E73E9"/>
    <w:rsid w:val="001F2478"/>
    <w:rsid w:val="002E2D3C"/>
    <w:rsid w:val="003276BA"/>
    <w:rsid w:val="003307DF"/>
    <w:rsid w:val="003C33BB"/>
    <w:rsid w:val="003D179B"/>
    <w:rsid w:val="003F4809"/>
    <w:rsid w:val="0040200A"/>
    <w:rsid w:val="00402264"/>
    <w:rsid w:val="00405077"/>
    <w:rsid w:val="00410160"/>
    <w:rsid w:val="0041768F"/>
    <w:rsid w:val="00421539"/>
    <w:rsid w:val="00427065"/>
    <w:rsid w:val="00462ECA"/>
    <w:rsid w:val="004734D6"/>
    <w:rsid w:val="00482151"/>
    <w:rsid w:val="004B0F08"/>
    <w:rsid w:val="004C51AE"/>
    <w:rsid w:val="004C7400"/>
    <w:rsid w:val="004D1D36"/>
    <w:rsid w:val="004D7665"/>
    <w:rsid w:val="004E093E"/>
    <w:rsid w:val="004F4147"/>
    <w:rsid w:val="00532CD2"/>
    <w:rsid w:val="00541763"/>
    <w:rsid w:val="00544A5D"/>
    <w:rsid w:val="005502E4"/>
    <w:rsid w:val="00595308"/>
    <w:rsid w:val="005B3ACF"/>
    <w:rsid w:val="005B52CC"/>
    <w:rsid w:val="005D47C8"/>
    <w:rsid w:val="005E5F55"/>
    <w:rsid w:val="005F14BF"/>
    <w:rsid w:val="005F1BC1"/>
    <w:rsid w:val="005F304F"/>
    <w:rsid w:val="006260D1"/>
    <w:rsid w:val="006820FB"/>
    <w:rsid w:val="00694B9A"/>
    <w:rsid w:val="00720BCA"/>
    <w:rsid w:val="0076226B"/>
    <w:rsid w:val="00767665"/>
    <w:rsid w:val="007A519E"/>
    <w:rsid w:val="007B1516"/>
    <w:rsid w:val="007C3D2C"/>
    <w:rsid w:val="007F3F52"/>
    <w:rsid w:val="00813762"/>
    <w:rsid w:val="00821B92"/>
    <w:rsid w:val="00825607"/>
    <w:rsid w:val="00835F8D"/>
    <w:rsid w:val="00891E08"/>
    <w:rsid w:val="008C2E3E"/>
    <w:rsid w:val="008F7B91"/>
    <w:rsid w:val="009548C6"/>
    <w:rsid w:val="009C4960"/>
    <w:rsid w:val="009C5A4D"/>
    <w:rsid w:val="009D278D"/>
    <w:rsid w:val="009D73F1"/>
    <w:rsid w:val="00A45AD7"/>
    <w:rsid w:val="00A46FBD"/>
    <w:rsid w:val="00A8191F"/>
    <w:rsid w:val="00A8475A"/>
    <w:rsid w:val="00A84E1B"/>
    <w:rsid w:val="00A90F0D"/>
    <w:rsid w:val="00AC7839"/>
    <w:rsid w:val="00AE29BF"/>
    <w:rsid w:val="00B057B1"/>
    <w:rsid w:val="00B3797C"/>
    <w:rsid w:val="00B42C52"/>
    <w:rsid w:val="00B43BB1"/>
    <w:rsid w:val="00B6123A"/>
    <w:rsid w:val="00B82764"/>
    <w:rsid w:val="00BA0B2F"/>
    <w:rsid w:val="00BA4818"/>
    <w:rsid w:val="00BA5510"/>
    <w:rsid w:val="00BC306A"/>
    <w:rsid w:val="00C567E6"/>
    <w:rsid w:val="00C6651A"/>
    <w:rsid w:val="00C66F68"/>
    <w:rsid w:val="00C739F2"/>
    <w:rsid w:val="00C94ECC"/>
    <w:rsid w:val="00D04DCC"/>
    <w:rsid w:val="00D075F6"/>
    <w:rsid w:val="00D51EAA"/>
    <w:rsid w:val="00D602F3"/>
    <w:rsid w:val="00D80E50"/>
    <w:rsid w:val="00DA4980"/>
    <w:rsid w:val="00DB0B44"/>
    <w:rsid w:val="00DB2E51"/>
    <w:rsid w:val="00DC1492"/>
    <w:rsid w:val="00DC6652"/>
    <w:rsid w:val="00DC6A18"/>
    <w:rsid w:val="00DD7936"/>
    <w:rsid w:val="00E20650"/>
    <w:rsid w:val="00E414F2"/>
    <w:rsid w:val="00E472BF"/>
    <w:rsid w:val="00EA3282"/>
    <w:rsid w:val="00EB4AFB"/>
    <w:rsid w:val="00F36B9F"/>
    <w:rsid w:val="00F37F71"/>
    <w:rsid w:val="00F52CB3"/>
    <w:rsid w:val="00F70DC1"/>
    <w:rsid w:val="00FA1773"/>
    <w:rsid w:val="00F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E5F55"/>
  </w:style>
  <w:style w:type="paragraph" w:styleId="a4">
    <w:name w:val="Normal (Web)"/>
    <w:basedOn w:val="a0"/>
    <w:uiPriority w:val="99"/>
    <w:semiHidden/>
    <w:unhideWhenUsed/>
    <w:rsid w:val="005E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5E5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5E5F5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0"/>
    <w:link w:val="a8"/>
    <w:uiPriority w:val="99"/>
    <w:semiHidden/>
    <w:unhideWhenUsed/>
    <w:rsid w:val="005E5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1"/>
    <w:link w:val="a7"/>
    <w:uiPriority w:val="99"/>
    <w:semiHidden/>
    <w:rsid w:val="005E5F5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caption"/>
    <w:basedOn w:val="a0"/>
    <w:next w:val="a0"/>
    <w:uiPriority w:val="35"/>
    <w:semiHidden/>
    <w:unhideWhenUsed/>
    <w:qFormat/>
    <w:rsid w:val="005E5F55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5E5F5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semiHidden/>
    <w:unhideWhenUsed/>
    <w:rsid w:val="005E5F55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b">
    <w:name w:val="Текст Знак"/>
    <w:basedOn w:val="a1"/>
    <w:link w:val="aa"/>
    <w:uiPriority w:val="99"/>
    <w:semiHidden/>
    <w:rsid w:val="005E5F55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c">
    <w:name w:val="Balloon Text"/>
    <w:basedOn w:val="a0"/>
    <w:link w:val="ad"/>
    <w:uiPriority w:val="99"/>
    <w:semiHidden/>
    <w:unhideWhenUsed/>
    <w:rsid w:val="005E5F5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5E5F5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e">
    <w:name w:val="No Spacing"/>
    <w:uiPriority w:val="1"/>
    <w:qFormat/>
    <w:rsid w:val="005E5F5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0"/>
    <w:uiPriority w:val="34"/>
    <w:qFormat/>
    <w:rsid w:val="005E5F55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Название объекта1"/>
    <w:basedOn w:val="a0"/>
    <w:next w:val="a0"/>
    <w:uiPriority w:val="35"/>
    <w:semiHidden/>
    <w:qFormat/>
    <w:rsid w:val="005E5F55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1">
    <w:name w:val="Без интервала1"/>
    <w:next w:val="ae"/>
    <w:uiPriority w:val="1"/>
    <w:semiHidden/>
    <w:qFormat/>
    <w:rsid w:val="005E5F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5E5F55"/>
  </w:style>
  <w:style w:type="table" w:styleId="af0">
    <w:name w:val="Table Grid"/>
    <w:basedOn w:val="a2"/>
    <w:uiPriority w:val="59"/>
    <w:rsid w:val="005E5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0"/>
    <w:uiPriority w:val="59"/>
    <w:rsid w:val="005E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3"/>
    <w:uiPriority w:val="99"/>
    <w:semiHidden/>
    <w:unhideWhenUsed/>
    <w:rsid w:val="005E5F55"/>
  </w:style>
  <w:style w:type="numbering" w:customStyle="1" w:styleId="110">
    <w:name w:val="Нет списка11"/>
    <w:next w:val="a3"/>
    <w:uiPriority w:val="99"/>
    <w:semiHidden/>
    <w:unhideWhenUsed/>
    <w:rsid w:val="005E5F55"/>
  </w:style>
  <w:style w:type="table" w:customStyle="1" w:styleId="6">
    <w:name w:val="Сетка таблицы6"/>
    <w:basedOn w:val="a2"/>
    <w:next w:val="af0"/>
    <w:uiPriority w:val="59"/>
    <w:rsid w:val="005E5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">
    <w:name w:val="WW8Num23"/>
    <w:basedOn w:val="a3"/>
    <w:rsid w:val="005E5F55"/>
    <w:pPr>
      <w:numPr>
        <w:numId w:val="15"/>
      </w:numPr>
    </w:pPr>
  </w:style>
  <w:style w:type="numbering" w:customStyle="1" w:styleId="WW8Num32">
    <w:name w:val="WW8Num32"/>
    <w:basedOn w:val="a3"/>
    <w:rsid w:val="005E5F55"/>
    <w:pPr>
      <w:numPr>
        <w:numId w:val="16"/>
      </w:numPr>
    </w:pPr>
  </w:style>
  <w:style w:type="numbering" w:customStyle="1" w:styleId="WW8Num39">
    <w:name w:val="WW8Num39"/>
    <w:basedOn w:val="a3"/>
    <w:rsid w:val="005E5F55"/>
    <w:pPr>
      <w:numPr>
        <w:numId w:val="17"/>
      </w:numPr>
    </w:pPr>
  </w:style>
  <w:style w:type="numbering" w:customStyle="1" w:styleId="WW8Num48">
    <w:name w:val="WW8Num48"/>
    <w:basedOn w:val="a3"/>
    <w:rsid w:val="005E5F55"/>
    <w:pPr>
      <w:numPr>
        <w:numId w:val="18"/>
      </w:numPr>
    </w:pPr>
  </w:style>
  <w:style w:type="table" w:customStyle="1" w:styleId="7">
    <w:name w:val="Сетка таблицы7"/>
    <w:basedOn w:val="a2"/>
    <w:next w:val="af0"/>
    <w:uiPriority w:val="59"/>
    <w:rsid w:val="00A8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uiPriority w:val="22"/>
    <w:qFormat/>
    <w:rsid w:val="004D1D36"/>
    <w:rPr>
      <w:b/>
      <w:bCs/>
    </w:rPr>
  </w:style>
  <w:style w:type="table" w:customStyle="1" w:styleId="8">
    <w:name w:val="Сетка таблицы8"/>
    <w:basedOn w:val="a2"/>
    <w:next w:val="af0"/>
    <w:uiPriority w:val="59"/>
    <w:rsid w:val="002E2D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E5F55"/>
  </w:style>
  <w:style w:type="paragraph" w:styleId="a4">
    <w:name w:val="Normal (Web)"/>
    <w:basedOn w:val="a0"/>
    <w:uiPriority w:val="99"/>
    <w:semiHidden/>
    <w:unhideWhenUsed/>
    <w:rsid w:val="005E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5E5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5E5F5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0"/>
    <w:link w:val="a8"/>
    <w:uiPriority w:val="99"/>
    <w:semiHidden/>
    <w:unhideWhenUsed/>
    <w:rsid w:val="005E5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1"/>
    <w:link w:val="a7"/>
    <w:uiPriority w:val="99"/>
    <w:semiHidden/>
    <w:rsid w:val="005E5F5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caption"/>
    <w:basedOn w:val="a0"/>
    <w:next w:val="a0"/>
    <w:uiPriority w:val="35"/>
    <w:semiHidden/>
    <w:unhideWhenUsed/>
    <w:qFormat/>
    <w:rsid w:val="005E5F55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5E5F5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semiHidden/>
    <w:unhideWhenUsed/>
    <w:rsid w:val="005E5F55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b">
    <w:name w:val="Текст Знак"/>
    <w:basedOn w:val="a1"/>
    <w:link w:val="aa"/>
    <w:uiPriority w:val="99"/>
    <w:semiHidden/>
    <w:rsid w:val="005E5F55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c">
    <w:name w:val="Balloon Text"/>
    <w:basedOn w:val="a0"/>
    <w:link w:val="ad"/>
    <w:uiPriority w:val="99"/>
    <w:semiHidden/>
    <w:unhideWhenUsed/>
    <w:rsid w:val="005E5F5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5E5F5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e">
    <w:name w:val="No Spacing"/>
    <w:uiPriority w:val="1"/>
    <w:qFormat/>
    <w:rsid w:val="005E5F5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0"/>
    <w:uiPriority w:val="34"/>
    <w:qFormat/>
    <w:rsid w:val="005E5F55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Название объекта1"/>
    <w:basedOn w:val="a0"/>
    <w:next w:val="a0"/>
    <w:uiPriority w:val="35"/>
    <w:semiHidden/>
    <w:qFormat/>
    <w:rsid w:val="005E5F55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1">
    <w:name w:val="Без интервала1"/>
    <w:next w:val="ae"/>
    <w:uiPriority w:val="1"/>
    <w:semiHidden/>
    <w:qFormat/>
    <w:rsid w:val="005E5F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5E5F55"/>
  </w:style>
  <w:style w:type="table" w:styleId="af0">
    <w:name w:val="Table Grid"/>
    <w:basedOn w:val="a2"/>
    <w:uiPriority w:val="59"/>
    <w:rsid w:val="005E5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0"/>
    <w:uiPriority w:val="59"/>
    <w:rsid w:val="005E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3"/>
    <w:uiPriority w:val="99"/>
    <w:semiHidden/>
    <w:unhideWhenUsed/>
    <w:rsid w:val="005E5F55"/>
  </w:style>
  <w:style w:type="numbering" w:customStyle="1" w:styleId="110">
    <w:name w:val="Нет списка11"/>
    <w:next w:val="a3"/>
    <w:uiPriority w:val="99"/>
    <w:semiHidden/>
    <w:unhideWhenUsed/>
    <w:rsid w:val="005E5F55"/>
  </w:style>
  <w:style w:type="table" w:customStyle="1" w:styleId="6">
    <w:name w:val="Сетка таблицы6"/>
    <w:basedOn w:val="a2"/>
    <w:next w:val="af0"/>
    <w:uiPriority w:val="59"/>
    <w:rsid w:val="005E5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5E5F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">
    <w:name w:val="WW8Num23"/>
    <w:basedOn w:val="a3"/>
    <w:rsid w:val="005E5F55"/>
    <w:pPr>
      <w:numPr>
        <w:numId w:val="15"/>
      </w:numPr>
    </w:pPr>
  </w:style>
  <w:style w:type="numbering" w:customStyle="1" w:styleId="WW8Num32">
    <w:name w:val="WW8Num32"/>
    <w:basedOn w:val="a3"/>
    <w:rsid w:val="005E5F55"/>
    <w:pPr>
      <w:numPr>
        <w:numId w:val="16"/>
      </w:numPr>
    </w:pPr>
  </w:style>
  <w:style w:type="numbering" w:customStyle="1" w:styleId="WW8Num39">
    <w:name w:val="WW8Num39"/>
    <w:basedOn w:val="a3"/>
    <w:rsid w:val="005E5F55"/>
    <w:pPr>
      <w:numPr>
        <w:numId w:val="17"/>
      </w:numPr>
    </w:pPr>
  </w:style>
  <w:style w:type="numbering" w:customStyle="1" w:styleId="WW8Num48">
    <w:name w:val="WW8Num48"/>
    <w:basedOn w:val="a3"/>
    <w:rsid w:val="005E5F55"/>
    <w:pPr>
      <w:numPr>
        <w:numId w:val="18"/>
      </w:numPr>
    </w:pPr>
  </w:style>
  <w:style w:type="table" w:customStyle="1" w:styleId="7">
    <w:name w:val="Сетка таблицы7"/>
    <w:basedOn w:val="a2"/>
    <w:next w:val="af0"/>
    <w:uiPriority w:val="59"/>
    <w:rsid w:val="00A8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uiPriority w:val="22"/>
    <w:qFormat/>
    <w:rsid w:val="004D1D36"/>
    <w:rPr>
      <w:b/>
      <w:bCs/>
    </w:rPr>
  </w:style>
  <w:style w:type="table" w:customStyle="1" w:styleId="8">
    <w:name w:val="Сетка таблицы8"/>
    <w:basedOn w:val="a2"/>
    <w:next w:val="af0"/>
    <w:uiPriority w:val="59"/>
    <w:rsid w:val="002E2D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6C80-4CDF-48C8-9253-4927420B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15</Pages>
  <Words>6657</Words>
  <Characters>37946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2020-05-25T08:01:00Z</dcterms:created>
  <dcterms:modified xsi:type="dcterms:W3CDTF">2023-11-23T07:15:00Z</dcterms:modified>
</cp:coreProperties>
</file>