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45" w:rsidRPr="009D39FA" w:rsidRDefault="00E36986" w:rsidP="00836D76">
      <w:pPr>
        <w:tabs>
          <w:tab w:val="left" w:pos="1650"/>
          <w:tab w:val="left" w:pos="3544"/>
          <w:tab w:val="left" w:pos="3828"/>
          <w:tab w:val="center" w:pos="4857"/>
        </w:tabs>
        <w:suppressAutoHyphens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D3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06EFB" w:rsidRPr="009D39FA" w:rsidRDefault="009D39FA" w:rsidP="00836D7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EFB" w:rsidRPr="009D39FA">
        <w:rPr>
          <w:rFonts w:ascii="Times New Roman" w:hAnsi="Times New Roman" w:cs="Times New Roman"/>
          <w:sz w:val="28"/>
          <w:szCs w:val="28"/>
        </w:rPr>
        <w:t>Программа «Разговор о правильном питании» составлена в соответствии с требованиями ФГОС НОО на основе Программ: «Разговор о правильном питании» (</w:t>
      </w:r>
      <w:proofErr w:type="spellStart"/>
      <w:r w:rsidR="00A06EFB" w:rsidRPr="009D39FA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="00A06EFB" w:rsidRPr="009D3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EFB" w:rsidRPr="009D39FA">
        <w:rPr>
          <w:rFonts w:ascii="Times New Roman" w:hAnsi="Times New Roman" w:cs="Times New Roman"/>
          <w:sz w:val="28"/>
          <w:szCs w:val="28"/>
        </w:rPr>
        <w:t>Т.А.Филиппова</w:t>
      </w:r>
      <w:proofErr w:type="spellEnd"/>
      <w:r w:rsidR="00A06EFB" w:rsidRPr="009D3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EFB" w:rsidRPr="009D39FA">
        <w:rPr>
          <w:rFonts w:ascii="Times New Roman" w:hAnsi="Times New Roman" w:cs="Times New Roman"/>
          <w:sz w:val="28"/>
          <w:szCs w:val="28"/>
        </w:rPr>
        <w:t>А.Г.Макеева</w:t>
      </w:r>
      <w:proofErr w:type="spellEnd"/>
      <w:r w:rsidR="00A06EFB" w:rsidRPr="009D39FA">
        <w:rPr>
          <w:rFonts w:ascii="Times New Roman" w:hAnsi="Times New Roman" w:cs="Times New Roman"/>
          <w:sz w:val="28"/>
          <w:szCs w:val="28"/>
        </w:rPr>
        <w:t xml:space="preserve"> М.ОЛМА Медиа Групп 2009), «Две недели в лагере здоровья» (</w:t>
      </w:r>
      <w:proofErr w:type="spellStart"/>
      <w:r w:rsidR="00A06EFB" w:rsidRPr="009D39FA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="00A06EFB" w:rsidRPr="009D3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EFB" w:rsidRPr="009D39FA">
        <w:rPr>
          <w:rFonts w:ascii="Times New Roman" w:hAnsi="Times New Roman" w:cs="Times New Roman"/>
          <w:sz w:val="28"/>
          <w:szCs w:val="28"/>
        </w:rPr>
        <w:t>Т.А.Филиппова</w:t>
      </w:r>
      <w:proofErr w:type="spellEnd"/>
      <w:r w:rsidR="00A06EFB" w:rsidRPr="009D3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EFB" w:rsidRPr="009D39FA">
        <w:rPr>
          <w:rFonts w:ascii="Times New Roman" w:hAnsi="Times New Roman" w:cs="Times New Roman"/>
          <w:sz w:val="28"/>
          <w:szCs w:val="28"/>
        </w:rPr>
        <w:t>А.Г.Макеева</w:t>
      </w:r>
      <w:proofErr w:type="spellEnd"/>
      <w:r w:rsidR="00A06EFB" w:rsidRPr="009D39FA">
        <w:rPr>
          <w:rFonts w:ascii="Times New Roman" w:hAnsi="Times New Roman" w:cs="Times New Roman"/>
          <w:sz w:val="28"/>
          <w:szCs w:val="28"/>
        </w:rPr>
        <w:t xml:space="preserve"> М.ОЛМА Медиа Групп 2007).</w:t>
      </w:r>
    </w:p>
    <w:p w:rsidR="00A06EFB" w:rsidRPr="009D39FA" w:rsidRDefault="00A06EFB" w:rsidP="00836D7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/>
          <w:sz w:val="28"/>
          <w:szCs w:val="28"/>
        </w:rPr>
        <w:tab/>
      </w:r>
      <w:r w:rsidRPr="009D39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A06EFB" w:rsidRPr="009D39FA" w:rsidRDefault="00A06EFB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A06EFB" w:rsidRPr="009D39FA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</w:p>
    <w:p w:rsidR="00A06EFB" w:rsidRPr="009D39FA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9FA">
        <w:rPr>
          <w:rFonts w:ascii="Times New Roman" w:hAnsi="Times New Roman" w:cs="Times New Roman"/>
          <w:sz w:val="28"/>
          <w:szCs w:val="28"/>
        </w:rPr>
        <w:t xml:space="preserve">Следовательно, 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                           </w:t>
      </w:r>
    </w:p>
    <w:p w:rsidR="00A06EFB" w:rsidRPr="009D39FA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9FA">
        <w:rPr>
          <w:rFonts w:ascii="Times New Roman" w:hAnsi="Times New Roman" w:cs="Times New Roman"/>
          <w:sz w:val="28"/>
          <w:szCs w:val="28"/>
        </w:rPr>
        <w:t xml:space="preserve">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знаменитого педагога В.А. Сухомлинского «Опыт убедил нас в том, что приблизительно  у 85% всех неуспевающих учеников главная причина отставания в учёбе – плохое состояние здоровья, недомогание или заболевание, чаще всего совершенно незаметное  и поддающееся излечению только совместными усилиями матери, отца, врача и учителя». </w:t>
      </w:r>
    </w:p>
    <w:p w:rsidR="00A06EFB" w:rsidRPr="009D39FA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sz w:val="28"/>
          <w:szCs w:val="28"/>
        </w:rPr>
        <w:t>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:rsidR="00A06EFB" w:rsidRPr="009D39FA" w:rsidRDefault="00A06EFB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воспитание у детей культуры питания, осознания ими здоровья как главной человеческой ценности.   </w:t>
      </w:r>
    </w:p>
    <w:p w:rsidR="00A06EFB" w:rsidRPr="009D39FA" w:rsidRDefault="00A06EFB" w:rsidP="00836D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 предполагает решение следующих образовательных и воспитательных </w:t>
      </w:r>
      <w:r w:rsidRPr="009D3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6EFB" w:rsidRPr="009D39FA" w:rsidRDefault="00A06EFB" w:rsidP="00F149DF">
      <w:pPr>
        <w:pStyle w:val="a5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A06EFB" w:rsidRPr="009D39FA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A06EFB" w:rsidRPr="009D39FA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детьми  практических навыков рационального питания; </w:t>
      </w:r>
    </w:p>
    <w:p w:rsidR="00A06EFB" w:rsidRPr="009D39FA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A06EFB" w:rsidRPr="009D39FA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A06EFB" w:rsidRPr="009D39FA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A06EFB" w:rsidRPr="009D39FA" w:rsidRDefault="00A06EFB" w:rsidP="00F149D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навыков, умения эффективно взаимодействовать со сверстниками и взрослыми в процессе решения проблемы.</w:t>
      </w:r>
    </w:p>
    <w:p w:rsidR="00A06EFB" w:rsidRPr="009D39FA" w:rsidRDefault="00A06EFB" w:rsidP="00836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494" w:rsidRPr="009D39FA" w:rsidRDefault="004C3494" w:rsidP="00836D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D3649E" w:rsidRPr="009D39FA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4C3494" w:rsidRPr="009D39FA" w:rsidRDefault="004C3494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sz w:val="28"/>
          <w:szCs w:val="28"/>
        </w:rPr>
        <w:t>Программа составлена на основе программы «Разговор о правильном питании», разработанной 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</w:t>
      </w:r>
      <w:proofErr w:type="spellStart"/>
      <w:r w:rsidRPr="009D39FA">
        <w:rPr>
          <w:rFonts w:ascii="Times New Roman" w:hAnsi="Times New Roman" w:cs="Times New Roman"/>
          <w:sz w:val="28"/>
          <w:szCs w:val="28"/>
        </w:rPr>
        <w:t>Безруких</w:t>
      </w:r>
      <w:proofErr w:type="gramStart"/>
      <w:r w:rsidRPr="009D39FA">
        <w:rPr>
          <w:rFonts w:ascii="Times New Roman" w:hAnsi="Times New Roman" w:cs="Times New Roman"/>
          <w:sz w:val="28"/>
          <w:szCs w:val="28"/>
        </w:rPr>
        <w:t>.</w:t>
      </w:r>
      <w:r w:rsidRPr="009D3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9D3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одержание</w:t>
      </w:r>
      <w:proofErr w:type="spellEnd"/>
      <w:r w:rsidRPr="009D3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4C3494" w:rsidRPr="009D39FA" w:rsidRDefault="004C3494" w:rsidP="00836D7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ab/>
      </w:r>
      <w:r w:rsidR="00836D76" w:rsidRPr="009D39FA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Pr="009D39FA">
        <w:rPr>
          <w:rFonts w:ascii="Times New Roman" w:hAnsi="Times New Roman" w:cs="Times New Roman"/>
          <w:sz w:val="28"/>
          <w:szCs w:val="28"/>
        </w:rPr>
        <w:t xml:space="preserve">Разговор о правильном питании» построена в соответствии с </w:t>
      </w:r>
      <w:r w:rsidRPr="009D39FA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9D39FA">
        <w:rPr>
          <w:rFonts w:ascii="Times New Roman" w:hAnsi="Times New Roman" w:cs="Times New Roman"/>
          <w:sz w:val="28"/>
          <w:szCs w:val="28"/>
        </w:rPr>
        <w:t>:</w:t>
      </w:r>
    </w:p>
    <w:p w:rsidR="004C3494" w:rsidRPr="009D39FA" w:rsidRDefault="004C3494" w:rsidP="00F149D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обоснованность и практическая целесообразность; </w:t>
      </w:r>
    </w:p>
    <w:p w:rsidR="004C3494" w:rsidRPr="009D39FA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адекватность; </w:t>
      </w:r>
    </w:p>
    <w:p w:rsidR="004C3494" w:rsidRPr="009D39FA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и достаточность информации; </w:t>
      </w:r>
    </w:p>
    <w:p w:rsidR="004C3494" w:rsidRPr="009D39FA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модульность программы;</w:t>
      </w:r>
    </w:p>
    <w:p w:rsidR="004C3494" w:rsidRPr="009D39FA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4C3494" w:rsidRPr="009D39FA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динамическое развитие и системность; </w:t>
      </w:r>
    </w:p>
    <w:p w:rsidR="004C3494" w:rsidRPr="009D39FA" w:rsidRDefault="004C3494" w:rsidP="00F149D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семьи и реализацию программы;</w:t>
      </w:r>
    </w:p>
    <w:p w:rsidR="004C3494" w:rsidRPr="009D39FA" w:rsidRDefault="004C3494" w:rsidP="00F149DF">
      <w:pPr>
        <w:pStyle w:val="31"/>
        <w:numPr>
          <w:ilvl w:val="0"/>
          <w:numId w:val="31"/>
        </w:numPr>
        <w:spacing w:before="0"/>
        <w:jc w:val="both"/>
        <w:rPr>
          <w:color w:val="000000"/>
          <w:szCs w:val="28"/>
        </w:rPr>
      </w:pPr>
      <w:r w:rsidRPr="009D39FA">
        <w:rPr>
          <w:b w:val="0"/>
          <w:szCs w:val="28"/>
        </w:rPr>
        <w:t>культурологическая сообразность – в содержании</w:t>
      </w:r>
      <w:r w:rsidRPr="009D39FA">
        <w:rPr>
          <w:b w:val="0"/>
          <w:color w:val="000000"/>
          <w:szCs w:val="28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9D39FA">
        <w:rPr>
          <w:color w:val="000000"/>
          <w:szCs w:val="28"/>
        </w:rPr>
        <w:t>.</w:t>
      </w:r>
    </w:p>
    <w:p w:rsidR="009D39FA" w:rsidRDefault="009D39FA" w:rsidP="00836D76">
      <w:pPr>
        <w:pStyle w:val="31"/>
        <w:spacing w:before="0"/>
        <w:ind w:firstLine="708"/>
        <w:jc w:val="both"/>
        <w:rPr>
          <w:b w:val="0"/>
          <w:szCs w:val="28"/>
        </w:rPr>
      </w:pPr>
    </w:p>
    <w:p w:rsidR="00EF7D5B" w:rsidRDefault="00EF7D5B" w:rsidP="00836D76">
      <w:pPr>
        <w:pStyle w:val="31"/>
        <w:spacing w:before="0"/>
        <w:ind w:firstLine="708"/>
        <w:jc w:val="both"/>
        <w:rPr>
          <w:b w:val="0"/>
          <w:szCs w:val="28"/>
        </w:rPr>
      </w:pPr>
    </w:p>
    <w:p w:rsidR="004C3494" w:rsidRPr="009D39FA" w:rsidRDefault="00EF7D5B" w:rsidP="00836D76">
      <w:pPr>
        <w:pStyle w:val="31"/>
        <w:spacing w:before="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Программа </w:t>
      </w:r>
      <w:r w:rsidR="004C3494" w:rsidRPr="009D39FA">
        <w:rPr>
          <w:b w:val="0"/>
          <w:szCs w:val="28"/>
        </w:rPr>
        <w:t xml:space="preserve">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4C3494" w:rsidRPr="009D39FA" w:rsidRDefault="004C3494" w:rsidP="00836D76">
      <w:pPr>
        <w:pStyle w:val="31"/>
        <w:spacing w:before="0"/>
        <w:ind w:firstLine="708"/>
        <w:jc w:val="both"/>
        <w:rPr>
          <w:szCs w:val="28"/>
        </w:rPr>
      </w:pPr>
      <w:r w:rsidRPr="009D39FA">
        <w:rPr>
          <w:b w:val="0"/>
          <w:szCs w:val="28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9E3645" w:rsidRPr="009D39FA" w:rsidRDefault="008A1292" w:rsidP="00836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494"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программы охватывает различные аспекты рационального питания:</w:t>
      </w:r>
      <w:r w:rsidR="0067739D"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питания, гигиена питания и приготовления пищи, режим и рацион питания, культура и традиции питания, этикет.</w:t>
      </w:r>
    </w:p>
    <w:p w:rsidR="0067739D" w:rsidRPr="009D39FA" w:rsidRDefault="00795ACC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тема</w:t>
      </w:r>
      <w:r w:rsidR="00E437EA"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теоретической части и практической. </w:t>
      </w:r>
      <w:r w:rsidR="0067739D"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9A3F06" w:rsidRDefault="0067739D" w:rsidP="009A3F06">
      <w:pPr>
        <w:spacing w:after="0"/>
        <w:ind w:firstLine="708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</w:pP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 w:rsidRPr="009D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39D" w:rsidRPr="009D39FA" w:rsidRDefault="0067739D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 xml:space="preserve">Основные методы обучения: 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фронтальный метод; 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метод; 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метод; 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игра; 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ситуационный метод; 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метод; 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 метод;</w:t>
      </w:r>
    </w:p>
    <w:p w:rsidR="0067739D" w:rsidRPr="009D39FA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обучения.</w:t>
      </w:r>
    </w:p>
    <w:p w:rsidR="0067739D" w:rsidRPr="009D39FA" w:rsidRDefault="0067739D" w:rsidP="00836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формами деятельности предполагаются: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обсуждение;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</w:t>
      </w:r>
      <w:r w:rsidR="00F149DF"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интересными людьми; 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занятия;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домашние задания;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D6779"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аздники 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(рисунков, рассказов, рецептов);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игра, игра с правилами, образно-ролевая игра;</w:t>
      </w:r>
    </w:p>
    <w:p w:rsidR="0067739D" w:rsidRPr="009D39FA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проекты;</w:t>
      </w:r>
    </w:p>
    <w:p w:rsidR="009E3645" w:rsidRPr="009D39FA" w:rsidRDefault="0067739D" w:rsidP="00F149DF">
      <w:pPr>
        <w:pStyle w:val="a5"/>
        <w:suppressAutoHyphens/>
        <w:spacing w:after="0" w:line="36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3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 родителями.</w:t>
      </w:r>
    </w:p>
    <w:p w:rsidR="009E3645" w:rsidRPr="009D39FA" w:rsidRDefault="009E3645" w:rsidP="00F149DF">
      <w:pPr>
        <w:suppressAutoHyphens/>
        <w:spacing w:after="0" w:line="240" w:lineRule="auto"/>
        <w:ind w:left="-142" w:right="57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изучении программы самым результативным </w:t>
      </w:r>
      <w:r w:rsidR="00E36986" w:rsidRPr="009D39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D39FA">
        <w:rPr>
          <w:rFonts w:ascii="Times New Roman" w:hAnsi="Times New Roman" w:cs="Times New Roman"/>
          <w:sz w:val="28"/>
          <w:szCs w:val="28"/>
          <w:lang w:eastAsia="ru-RU"/>
        </w:rPr>
        <w:t xml:space="preserve">пособом усвоения знаний является применение </w:t>
      </w: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технологии </w:t>
      </w:r>
      <w:r w:rsidRPr="009D39F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«обучения в сотрудничестве». </w:t>
      </w:r>
      <w:r w:rsidRPr="009D39FA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обучении в сотрудничестве</w:t>
      </w:r>
      <w:r w:rsidRPr="009D39FA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уделяется групповым целям и </w:t>
      </w:r>
      <w:r w:rsidR="00746E64" w:rsidRPr="009D39FA">
        <w:rPr>
          <w:rFonts w:ascii="Times New Roman" w:hAnsi="Times New Roman" w:cs="Times New Roman"/>
          <w:sz w:val="28"/>
          <w:szCs w:val="28"/>
          <w:lang w:eastAsia="ru-RU"/>
        </w:rPr>
        <w:t xml:space="preserve">успеху всего коллектива, которого можно </w:t>
      </w:r>
      <w:r w:rsidRPr="009D39FA"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</w:t>
      </w:r>
      <w:r w:rsidR="00746E64" w:rsidRPr="009D39F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D39FA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результате самостоятельной работы каждого члена группы в постоянном взаимодействии с другими ее членами при работе над темой (проблемой, вопросом), подлежащей изучению. Задача каждого ученика состоит не только в том, чтобы сделать что-то вместе, но и в том, чтобы узнать что-то вместе, чтобы каждый участник команды овладел необходимыми знаниями, сформировал нужные навыки.</w:t>
      </w:r>
      <w:r w:rsidRPr="009D3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Главная идея</w:t>
      </w:r>
      <w:r w:rsidRPr="009D39F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в сотрудничестве может быть сформулирована так: учиться вместе, а не просто что-то выполнять вместе.</w:t>
      </w:r>
    </w:p>
    <w:p w:rsidR="009E3645" w:rsidRPr="009D39FA" w:rsidRDefault="009E3645" w:rsidP="00F149DF">
      <w:pPr>
        <w:suppressAutoHyphens/>
        <w:spacing w:after="0" w:line="240" w:lineRule="auto"/>
        <w:ind w:right="5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Основные формы </w:t>
      </w:r>
      <w:proofErr w:type="spellStart"/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работы</w:t>
      </w:r>
      <w:proofErr w:type="gramStart"/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9D39FA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39FA">
        <w:rPr>
          <w:rFonts w:ascii="Times New Roman" w:hAnsi="Times New Roman" w:cs="Times New Roman"/>
          <w:sz w:val="28"/>
          <w:szCs w:val="28"/>
          <w:lang w:eastAsia="ru-RU"/>
        </w:rPr>
        <w:t>ндивидуальная</w:t>
      </w:r>
      <w:proofErr w:type="spellEnd"/>
      <w:r w:rsidRPr="009D39FA">
        <w:rPr>
          <w:rFonts w:ascii="Times New Roman" w:hAnsi="Times New Roman" w:cs="Times New Roman"/>
          <w:sz w:val="28"/>
          <w:szCs w:val="28"/>
          <w:lang w:eastAsia="ru-RU"/>
        </w:rPr>
        <w:t>, групповая, парная, коллективная.</w:t>
      </w:r>
    </w:p>
    <w:p w:rsidR="003D6779" w:rsidRPr="009D39FA" w:rsidRDefault="00D3649E" w:rsidP="00836D76">
      <w:pPr>
        <w:pStyle w:val="31"/>
        <w:spacing w:line="360" w:lineRule="auto"/>
        <w:ind w:left="284"/>
        <w:rPr>
          <w:szCs w:val="28"/>
        </w:rPr>
      </w:pPr>
      <w:r w:rsidRPr="009D39FA">
        <w:rPr>
          <w:szCs w:val="28"/>
        </w:rPr>
        <w:t>Место курса в учебном плане</w:t>
      </w:r>
    </w:p>
    <w:p w:rsidR="003D6779" w:rsidRPr="009D39FA" w:rsidRDefault="003D6779" w:rsidP="005E1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t>Преподавание программы  «</w:t>
      </w:r>
      <w:r w:rsidRPr="009D39FA">
        <w:rPr>
          <w:rFonts w:ascii="Times New Roman" w:hAnsi="Times New Roman" w:cs="Times New Roman"/>
          <w:sz w:val="28"/>
          <w:szCs w:val="28"/>
        </w:rPr>
        <w:t>Разговор о правильном питании</w:t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Pr="009D39FA">
        <w:rPr>
          <w:rFonts w:ascii="Times New Roman" w:hAnsi="Times New Roman" w:cs="Times New Roman"/>
          <w:sz w:val="28"/>
          <w:szCs w:val="28"/>
        </w:rPr>
        <w:t xml:space="preserve"> Программа  «Разговор о правильном питании» </w:t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</w:t>
      </w:r>
      <w:r w:rsidR="00931F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649E"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="00931F1F">
        <w:rPr>
          <w:rFonts w:ascii="Times New Roman" w:hAnsi="Times New Roman" w:cs="Times New Roman"/>
          <w:color w:val="000000"/>
          <w:sz w:val="28"/>
          <w:szCs w:val="28"/>
        </w:rPr>
        <w:t xml:space="preserve">е по одному  часу в неделю </w:t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>– 34 часа</w:t>
      </w:r>
      <w:r w:rsidR="009A583E" w:rsidRPr="009D39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038" w:rsidRPr="009D39FA" w:rsidRDefault="00864038" w:rsidP="0086403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32BE9" w:rsidRPr="009D39FA" w:rsidRDefault="00836D76" w:rsidP="00232BE9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D39FA">
        <w:rPr>
          <w:rFonts w:ascii="Times New Roman" w:hAnsi="Times New Roman"/>
          <w:b/>
          <w:sz w:val="28"/>
          <w:szCs w:val="28"/>
        </w:rPr>
        <w:t xml:space="preserve">Личностные и </w:t>
      </w:r>
      <w:proofErr w:type="spellStart"/>
      <w:r w:rsidRPr="009D39F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232BE9" w:rsidRPr="009D39FA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Pr="009D39FA">
        <w:rPr>
          <w:rFonts w:ascii="Times New Roman" w:hAnsi="Times New Roman"/>
          <w:b/>
          <w:sz w:val="28"/>
          <w:szCs w:val="28"/>
        </w:rPr>
        <w:t>освоения курса</w:t>
      </w:r>
    </w:p>
    <w:p w:rsidR="00864038" w:rsidRPr="009D39FA" w:rsidRDefault="00864038" w:rsidP="00864038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39FA">
        <w:rPr>
          <w:b/>
          <w:bCs/>
          <w:color w:val="000000"/>
          <w:sz w:val="28"/>
          <w:szCs w:val="28"/>
        </w:rPr>
        <w:t xml:space="preserve">Личностными результатами </w:t>
      </w:r>
      <w:r w:rsidRPr="009D39FA">
        <w:rPr>
          <w:color w:val="000000"/>
          <w:sz w:val="28"/>
          <w:szCs w:val="28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864038" w:rsidRPr="009D39FA" w:rsidRDefault="00864038" w:rsidP="00864038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9FA">
        <w:rPr>
          <w:color w:val="000000"/>
          <w:sz w:val="28"/>
          <w:szCs w:val="28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864038" w:rsidRPr="009D39FA" w:rsidRDefault="00864038" w:rsidP="008640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</w:t>
      </w:r>
    </w:p>
    <w:p w:rsidR="00864038" w:rsidRPr="009D39FA" w:rsidRDefault="00864038" w:rsidP="00864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— оказывать бескорыстную помощь своим сверстникам, находить с ними общий язык и общие интересы.</w:t>
      </w:r>
    </w:p>
    <w:p w:rsidR="00FE6795" w:rsidRPr="009D39FA" w:rsidRDefault="00864038" w:rsidP="0086403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3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9D3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результатами  </w:t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FE6795" w:rsidRPr="009D39FA" w:rsidRDefault="00FE6795" w:rsidP="00FE67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sym w:font="Symbol" w:char="F0BE"/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и удерживать учебную задачу, применять установленные правила;</w:t>
      </w:r>
    </w:p>
    <w:p w:rsidR="00FE6795" w:rsidRPr="009D39FA" w:rsidRDefault="00FE6795" w:rsidP="00FE67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sym w:font="Symbol" w:char="F0BE"/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поиск и выделение информации;</w:t>
      </w:r>
    </w:p>
    <w:p w:rsidR="00864038" w:rsidRPr="009D39FA" w:rsidRDefault="00FE6795" w:rsidP="00FE67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sym w:font="Symbol" w:char="F0BE"/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оформлять свои мысли в устной форме, слушать и понимать речь других; </w:t>
      </w:r>
    </w:p>
    <w:p w:rsidR="00864038" w:rsidRPr="009D39FA" w:rsidRDefault="00864038" w:rsidP="008640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</w:t>
      </w:r>
    </w:p>
    <w:p w:rsidR="00864038" w:rsidRPr="009D39FA" w:rsidRDefault="00864038" w:rsidP="008640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— находить ошибки при выполнении учебных заданий, отбирать способы их исправления;                                                                                                                         </w:t>
      </w:r>
    </w:p>
    <w:p w:rsidR="00864038" w:rsidRPr="009D39FA" w:rsidRDefault="00864038" w:rsidP="008640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9D39FA">
        <w:rPr>
          <w:rFonts w:ascii="Times New Roman" w:hAnsi="Times New Roman" w:cs="Times New Roman"/>
          <w:sz w:val="28"/>
          <w:szCs w:val="28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— общаться и взаимодействовать со сверстниками на принципах взаимоуважения и взаимопомощи, дружбы и толерантности;                                                           </w:t>
      </w:r>
    </w:p>
    <w:p w:rsidR="00864038" w:rsidRPr="009D39FA" w:rsidRDefault="00864038" w:rsidP="008640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— анализировать и объективно оценивать результаты собственного труда, находить возможности и способы их улучшения;                                                         </w:t>
      </w:r>
    </w:p>
    <w:p w:rsidR="00E3787E" w:rsidRPr="009D39FA" w:rsidRDefault="00864038" w:rsidP="00E378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9FA">
        <w:rPr>
          <w:rFonts w:ascii="Times New Roman" w:hAnsi="Times New Roman" w:cs="Times New Roman"/>
          <w:color w:val="000000"/>
          <w:sz w:val="28"/>
          <w:szCs w:val="28"/>
        </w:rPr>
        <w:t xml:space="preserve"> — оценивать красоту телосложения и осанки, сравнивать их с эталонными образцами</w:t>
      </w:r>
      <w:r w:rsidR="00C90A7E" w:rsidRPr="009D39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87E" w:rsidRPr="009D39FA" w:rsidRDefault="00E3787E" w:rsidP="00E3787E">
      <w:pPr>
        <w:spacing w:after="0"/>
        <w:rPr>
          <w:rFonts w:ascii="Times New Roman" w:hAnsi="Times New Roman"/>
          <w:sz w:val="28"/>
          <w:szCs w:val="28"/>
        </w:rPr>
      </w:pPr>
    </w:p>
    <w:p w:rsidR="00232BE9" w:rsidRPr="009D39FA" w:rsidRDefault="00C06ECF" w:rsidP="00E3787E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D39FA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232BE9" w:rsidRPr="009D39FA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9D39FA">
        <w:rPr>
          <w:rFonts w:ascii="Times New Roman" w:hAnsi="Times New Roman"/>
          <w:sz w:val="28"/>
          <w:szCs w:val="28"/>
        </w:rPr>
        <w:t>полученные знания позволят учащимся ориентироваться в ассортименте наиболее типичных продуктов питания, сознательно выбирая наиболее полезные;</w:t>
      </w:r>
    </w:p>
    <w:p w:rsidR="00232BE9" w:rsidRPr="009D39FA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9D39FA">
        <w:rPr>
          <w:rFonts w:ascii="Times New Roman" w:hAnsi="Times New Roman"/>
          <w:sz w:val="28"/>
          <w:szCs w:val="28"/>
        </w:rPr>
        <w:t>дети смогут оценить и контролировать свой рацион и режим питания с точки зрения соответствия требованиям здорового образа жизни;</w:t>
      </w:r>
    </w:p>
    <w:p w:rsidR="00232BE9" w:rsidRPr="009D39FA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9D39FA">
        <w:rPr>
          <w:rFonts w:ascii="Times New Roman" w:hAnsi="Times New Roman"/>
          <w:sz w:val="28"/>
          <w:szCs w:val="28"/>
        </w:rPr>
        <w:t>научатся самостоятельно оценивать свой рацион с точки зрения его адекватности и соответствия требованиям здорового образа жизни;</w:t>
      </w:r>
    </w:p>
    <w:p w:rsidR="00232BE9" w:rsidRPr="009D39FA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9D39FA">
        <w:rPr>
          <w:rFonts w:ascii="Times New Roman" w:hAnsi="Times New Roman"/>
          <w:sz w:val="28"/>
          <w:szCs w:val="28"/>
        </w:rPr>
        <w:t>получат дополнительные знания в области истории, литературы, различных сферах искусства, что будет способствовать расширению их общего кругозора;</w:t>
      </w:r>
    </w:p>
    <w:p w:rsidR="00232BE9" w:rsidRPr="009D39FA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9D39FA">
        <w:rPr>
          <w:rFonts w:ascii="Times New Roman" w:hAnsi="Times New Roman"/>
          <w:sz w:val="28"/>
          <w:szCs w:val="28"/>
        </w:rPr>
        <w:t>пр</w:t>
      </w:r>
      <w:r w:rsidR="00156830" w:rsidRPr="009D39FA">
        <w:rPr>
          <w:rFonts w:ascii="Times New Roman" w:hAnsi="Times New Roman"/>
          <w:sz w:val="28"/>
          <w:szCs w:val="28"/>
        </w:rPr>
        <w:t>и</w:t>
      </w:r>
      <w:r w:rsidRPr="009D39FA">
        <w:rPr>
          <w:rFonts w:ascii="Times New Roman" w:hAnsi="Times New Roman"/>
          <w:sz w:val="28"/>
          <w:szCs w:val="28"/>
        </w:rPr>
        <w:t>обретут дополнительные коммуникативные знания и навыки взаимодействия со сверстниками и взрослыми, что повлияет на успешность их социальной адаптации.</w:t>
      </w:r>
    </w:p>
    <w:p w:rsidR="00E3787E" w:rsidRPr="009D39FA" w:rsidRDefault="00E3787E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1B7" w:rsidRDefault="00E551B7" w:rsidP="009A3F0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F06" w:rsidRDefault="009A3F06" w:rsidP="007351C2">
      <w:pPr>
        <w:suppressAutoHyphens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6986" w:rsidRPr="009D39FA" w:rsidRDefault="005E54F8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5E54F8" w:rsidRPr="009D39FA" w:rsidRDefault="005E54F8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Модуль «Разговор о правильном питании»</w:t>
      </w:r>
    </w:p>
    <w:p w:rsidR="00A80101" w:rsidRPr="009D39FA" w:rsidRDefault="00A80101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14B82" w:rsidRPr="009D39FA" w:rsidRDefault="00CA783F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Вводное занятие – 1 ч</w:t>
      </w:r>
    </w:p>
    <w:p w:rsidR="00CA783F" w:rsidRPr="009D39FA" w:rsidRDefault="00CA783F" w:rsidP="00A14B82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Знакомство с тетрадью, героями курса. Анкетирование.</w:t>
      </w:r>
    </w:p>
    <w:p w:rsidR="00A80101" w:rsidRPr="009D39FA" w:rsidRDefault="00A80101" w:rsidP="00A8010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83F" w:rsidRPr="009D39FA" w:rsidRDefault="00CA783F" w:rsidP="00A14B82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Если хочешь быть здоров – 1 ч</w:t>
      </w:r>
    </w:p>
    <w:p w:rsidR="00A80101" w:rsidRPr="009D39FA" w:rsidRDefault="00A80101" w:rsidP="00A8010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83F" w:rsidRPr="009D39FA" w:rsidRDefault="00CA783F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Самые полезные продукты – 3 ч</w:t>
      </w:r>
    </w:p>
    <w:p w:rsidR="00CA783F" w:rsidRPr="009D39FA" w:rsidRDefault="00CA783F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Сюжетно-ролевая игра «Мы идем в магазин». Презентация «Полезные продукты». Игра-соревнование «Разложи продукты». Тест. Дневник питания.</w:t>
      </w:r>
    </w:p>
    <w:p w:rsidR="00A80101" w:rsidRPr="009D39FA" w:rsidRDefault="00A80101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83F" w:rsidRPr="009D39FA" w:rsidRDefault="00CA783F" w:rsidP="00A14B82">
      <w:pPr>
        <w:tabs>
          <w:tab w:val="left" w:pos="2694"/>
          <w:tab w:val="left" w:pos="6570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Овощи, ягоды и фрукты – витаминные продукты – 2 ч</w:t>
      </w:r>
      <w:r w:rsidR="00A14B82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CA783F" w:rsidRPr="009D39FA" w:rsidRDefault="00CA783F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Витамины, их значение для человека. </w:t>
      </w:r>
      <w:r w:rsidR="00C90CC5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Содержание витаминов в овощах, фруктах, ягодах. Соревнование «Овощи, ягоды, фрукты».</w:t>
      </w:r>
    </w:p>
    <w:p w:rsidR="00A80101" w:rsidRPr="009D39FA" w:rsidRDefault="00A80101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0CC5" w:rsidRPr="009D39FA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Праздник урожая – </w:t>
      </w:r>
      <w:r w:rsidR="00991D7A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</w:t>
      </w:r>
    </w:p>
    <w:p w:rsidR="00C90CC5" w:rsidRPr="009D39FA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Подбор загадок, конкурсов. Рис</w:t>
      </w:r>
      <w:r w:rsidR="000B679C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ование плакатов. </w:t>
      </w:r>
      <w:proofErr w:type="spellStart"/>
      <w:r w:rsidR="000B679C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Инсценирование</w:t>
      </w:r>
      <w:proofErr w:type="spellEnd"/>
      <w:r w:rsidR="00651AE5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0CC5" w:rsidRPr="009D39FA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Как правильно есть – 2 ч</w:t>
      </w:r>
    </w:p>
    <w:p w:rsidR="00C90CC5" w:rsidRPr="009D39FA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Законы питания. Плакаты. Таблица выполнения правил. Игра «Чем не стоит делиться».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0CC5" w:rsidRPr="009D39FA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Удивительные превращения пирожка – 2 ч</w:t>
      </w:r>
    </w:p>
    <w:p w:rsidR="00C90CC5" w:rsidRPr="009D39FA" w:rsidRDefault="00E5685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Как происходит пищеварение (демонстрация). Режим питания. Тест.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6855" w:rsidRPr="009D39FA" w:rsidRDefault="00E5685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Из чего варят каши и как сделать кашу вкусной? – 2 ч</w:t>
      </w:r>
    </w:p>
    <w:p w:rsidR="00E56855" w:rsidRPr="009D39FA" w:rsidRDefault="00E5685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Какой может быть завтрак. Виды круп, каши из них. История каши. Добавки к каше.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6855" w:rsidRPr="009D39FA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Плох обед, если хлеба нет – 2 ч</w:t>
      </w:r>
    </w:p>
    <w:p w:rsidR="00795ACC" w:rsidRPr="009D39FA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Обед, его структура. История хлеба. Игра «Секреты обеда».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5ACC" w:rsidRPr="009D39FA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Время есть булочки – 2ч</w:t>
      </w:r>
    </w:p>
    <w:p w:rsidR="00795ACC" w:rsidRPr="009D39FA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Полдник, варианты полдника. Значение молока и молочных продуктов. Конкурс «Знатоки молока»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5ACC" w:rsidRPr="009D39FA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Пора ужинать</w:t>
      </w:r>
      <w:r w:rsidR="00E437EA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2 ч</w:t>
      </w:r>
    </w:p>
    <w:p w:rsidR="0032127A" w:rsidRPr="009D39FA" w:rsidRDefault="003212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Состав ужина. Продукты с высоким содержанием белка. Игра «Что и во сколько можно есть».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127A" w:rsidRPr="009D39FA" w:rsidRDefault="003212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Где и как найти витамины весной – 2 ч</w:t>
      </w:r>
    </w:p>
    <w:p w:rsidR="0032127A" w:rsidRPr="009D39F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Минеральные вещества, их значение. Сухофрукты. </w:t>
      </w:r>
      <w:proofErr w:type="gramStart"/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Блиц-турнир</w:t>
      </w:r>
      <w:proofErr w:type="gramEnd"/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«Где прячутся витамины»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1D7A" w:rsidRPr="009D39F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Как утолить жажду – 3 ч</w:t>
      </w:r>
    </w:p>
    <w:p w:rsidR="00991D7A" w:rsidRPr="009D39F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Значение жидкостей для организма человека. Ценности разнообразных напитков. Игра-экскурсия «Посещение музея Воды». Чай, его история, правила чаепития.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1D7A" w:rsidRPr="009D39F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Что надо есть, если хочешь стать сильнее – 2 ч</w:t>
      </w:r>
    </w:p>
    <w:p w:rsidR="00991D7A" w:rsidRPr="009D39F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Связь рациона питания и образа жизни. Высококалорийные продукты. Составление меню спортсмена.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1D7A" w:rsidRPr="009D39F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На вкус и цвет товарищей нет – 2 ч</w:t>
      </w:r>
    </w:p>
    <w:p w:rsidR="00991D7A" w:rsidRPr="009D39F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Вкусовые свойства продуктов. </w:t>
      </w:r>
      <w:r w:rsidR="00A14B82"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Практическая работа «Определи вкус продукта». История пряностей. Игра «Приготовь блюдо».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14B82" w:rsidRPr="009D39FA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Всякому овощу свое время – 2 ч</w:t>
      </w:r>
    </w:p>
    <w:p w:rsidR="00A14B82" w:rsidRPr="009D39FA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Разнообразие овощей, их полезные свойства. Составление книжки «Витаминная азбука».</w:t>
      </w:r>
    </w:p>
    <w:p w:rsidR="000B679C" w:rsidRPr="009D39FA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14B82" w:rsidRPr="009D39FA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 по улице Правильного питания – 2 ч</w:t>
      </w:r>
    </w:p>
    <w:p w:rsidR="00A14B82" w:rsidRPr="009D39FA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Повторение изученных правил питания. Игр</w:t>
      </w:r>
      <w:proofErr w:type="gramStart"/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9D3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путешествие.</w:t>
      </w:r>
    </w:p>
    <w:p w:rsidR="00E3787E" w:rsidRPr="009D39FA" w:rsidRDefault="00E3787E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787E" w:rsidRPr="009D39FA" w:rsidRDefault="00E3787E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986" w:rsidRPr="009D39FA" w:rsidRDefault="00D833F5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 планирование</w:t>
      </w:r>
    </w:p>
    <w:p w:rsidR="009D39FA" w:rsidRDefault="009D39FA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1B7" w:rsidRDefault="00E551B7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275"/>
        <w:gridCol w:w="5387"/>
      </w:tblGrid>
      <w:tr w:rsidR="007351C2" w:rsidRPr="009D39FA" w:rsidTr="00B2495C">
        <w:tc>
          <w:tcPr>
            <w:tcW w:w="1276" w:type="dxa"/>
          </w:tcPr>
          <w:p w:rsidR="007351C2" w:rsidRPr="009D39FA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2410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7351C2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Знакомятся с тетрадью, героями.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Рассказывают о своих </w:t>
            </w:r>
            <w:proofErr w:type="gramStart"/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представлениях</w:t>
            </w:r>
            <w:proofErr w:type="gramEnd"/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питании.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анкету.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7351C2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FA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Находят ответы</w:t>
            </w:r>
            <w:r w:rsidRPr="009D39FA">
              <w:rPr>
                <w:rFonts w:ascii="Times New Roman" w:hAnsi="Times New Roman"/>
                <w:sz w:val="28"/>
                <w:szCs w:val="28"/>
              </w:rPr>
              <w:t xml:space="preserve"> на вопросы, используя тетрадь, свой жизненный опыт.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Рисуют любимые продукты и блюда.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Обосновывают свой выбор.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7351C2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495C"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4, 5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Самые полезные продукты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Выбирают продукты, объясняют свой выбор.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презентации, тетради узнают о полезных продуктах.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Раскладывают продукты по их ценности.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 теста.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Разгадывают кроссворд.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дневник питания.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6, 7 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Овощи, ягоды и фрукты – витаминные продукты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 информацию о витаминах.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Разгадывают загадки.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Устанавливают соответствие текста и картинки.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Называют овощи, фрукты, ягоды, рассказывают об их пользе.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Раскрашивают картинки, дают им названия.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8, 9</w:t>
            </w:r>
          </w:p>
        </w:tc>
        <w:tc>
          <w:tcPr>
            <w:tcW w:w="2410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урожая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Находят загадки.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Рисуют плакаты.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Инсценируют стихи.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Разгадывают загадки и кроссворд.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Придумывают рекламу овощей и фруктов.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Вспоминают стихи и сказки, в которых упоминаются овощи и фрукты.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Готовят украшения их фруктов.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10, 11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правильно есть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 правила питания на основе текста тетради и рисунков.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Устанавливают последовательность действий.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Начинают заполнять таблицу правил.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Участвуют в игре.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Придумывают и рисуют плакаты о правилах питания.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12, 13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Удивительные превращения пирожка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Участвуют в демонстрации пищеварения.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Узнают о важности регулярного питания.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Соревнуются в определении времени приема пищи.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 свой режим питания.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 теста.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14, 15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Выбирают блюда для завтрака.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зерновые культуры.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таблицу соответствия растения, крупы, каши.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Узнают историю каши.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Угадывают сказки, в которых упоминаются каши.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Выбирают добавки для каш, вклеивают их.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16, 17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Плох обед, если хлеба нет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Находят информацию о составе обеда из текста.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Составляют свой вариант обеда.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Узнают историю хлеба.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Придумывают и рисуют десерт.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 обед сказочных персонажей, объясняют свой ответ.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 правильные советы в письме.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18, 19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есть булочки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Выбирают продукты и блюда для полдника.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Придумывают свой вариант полдника.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 рассказ о полезных свойствах молока и молочных продуктов.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Соревнуются в назывании молочных продуктов.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Угадывают названия молочных продуктов.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20, 21</w:t>
            </w:r>
          </w:p>
        </w:tc>
        <w:tc>
          <w:tcPr>
            <w:tcW w:w="2410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Пора ужинать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варианты блюд для ужина, оценивают их пользу.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 рассказ учителя о богатых белком продуктах.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Составляют свое меню для ужина.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Соревнуются в определении времени и </w:t>
            </w: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выборе продуктов.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22, 23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и как найти витамины весной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презентации получают информацию о минеральных веществах, их значении.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Проращивают зеленый лук.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Разгадывают кроссворд о сухофруктах.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Соревнуются в ответах на вопросы.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Составляют рассказы по картинкам.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24, 25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утолить жажду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Узнают о ценности разных напитков.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Определяют, из чего приготовлен сок, его ценность.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Выступают в роли экскурсоводов.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Находят информацию о чае, его свойствах.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основе текста формулируют правила чаепития.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26, 27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презентации узнают о высококалорийных продуктах.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Устанавливают связь рациона питания и физических нагрузок.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 нагрузку гнома в течение дня.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такую же таблицу.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Составляют меню спортсмена.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28, 28 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вкус и цвет товарищей нет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Читают историю пряностей.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Узнают продукты по их вкусу.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Проводят опыт.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Рисуют продукты по заданным признакам.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Выбирают продукты для определенных блюд.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30, 31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Всякому овощу свое время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 сказку «Вершки и корешки».</w:t>
            </w:r>
          </w:p>
          <w:p w:rsidR="00B2495C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Раскрашивают части растений, которые употребляем в пищу.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Делят овощи на группы.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Отгадывают загадки.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Составляют книжку «Витаминная азбука»: подбирают информацию, рисуют иллюстрации.</w:t>
            </w:r>
          </w:p>
        </w:tc>
      </w:tr>
      <w:tr w:rsidR="007351C2" w:rsidRPr="009D39FA" w:rsidTr="00B2495C">
        <w:tc>
          <w:tcPr>
            <w:tcW w:w="1276" w:type="dxa"/>
          </w:tcPr>
          <w:p w:rsidR="007351C2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4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32,  33</w:t>
            </w:r>
          </w:p>
        </w:tc>
        <w:tc>
          <w:tcPr>
            <w:tcW w:w="2410" w:type="dxa"/>
          </w:tcPr>
          <w:p w:rsidR="007351C2" w:rsidRPr="00456FB8" w:rsidRDefault="007351C2" w:rsidP="00456F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6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по улице Правильного питания</w:t>
            </w:r>
          </w:p>
        </w:tc>
        <w:tc>
          <w:tcPr>
            <w:tcW w:w="1275" w:type="dxa"/>
          </w:tcPr>
          <w:p w:rsidR="007351C2" w:rsidRPr="009D39FA" w:rsidRDefault="007351C2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Вспоминают все правила, изученные за год.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Делятся на группы, играют.</w:t>
            </w:r>
          </w:p>
          <w:p w:rsidR="007351C2" w:rsidRPr="009D39FA" w:rsidRDefault="007351C2" w:rsidP="00EA09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Заполняют анкету.</w:t>
            </w:r>
          </w:p>
        </w:tc>
      </w:tr>
      <w:tr w:rsidR="00B2495C" w:rsidRPr="009D39FA" w:rsidTr="00B2495C">
        <w:tc>
          <w:tcPr>
            <w:tcW w:w="1276" w:type="dxa"/>
          </w:tcPr>
          <w:p w:rsidR="00B2495C" w:rsidRPr="00B2495C" w:rsidRDefault="00B2495C" w:rsidP="00EA09F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</w:tcPr>
          <w:p w:rsidR="00B2495C" w:rsidRPr="008E0532" w:rsidRDefault="007B6C05" w:rsidP="008E05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  <w:r w:rsidR="00456FB8" w:rsidRPr="008E0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«Здоровое питание – основа процветания»</w:t>
            </w:r>
          </w:p>
        </w:tc>
        <w:tc>
          <w:tcPr>
            <w:tcW w:w="1275" w:type="dxa"/>
          </w:tcPr>
          <w:p w:rsidR="00B2495C" w:rsidRPr="009D39FA" w:rsidRDefault="007B6C05" w:rsidP="00EA09F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B2495C" w:rsidRPr="007B6C05" w:rsidRDefault="007B6C05" w:rsidP="007B6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6C05">
              <w:rPr>
                <w:rFonts w:ascii="Times New Roman" w:hAnsi="Times New Roman" w:cs="Times New Roman"/>
                <w:sz w:val="28"/>
                <w:szCs w:val="28"/>
              </w:rPr>
              <w:t>Представляют творческие работы по теме</w:t>
            </w:r>
          </w:p>
        </w:tc>
      </w:tr>
    </w:tbl>
    <w:p w:rsidR="00B2495C" w:rsidRPr="009D39FA" w:rsidRDefault="00B2495C" w:rsidP="009D62D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5E" w:rsidRPr="009D39FA" w:rsidRDefault="00A30D5E" w:rsidP="00A30D5E">
      <w:pPr>
        <w:pStyle w:val="af"/>
        <w:jc w:val="both"/>
        <w:rPr>
          <w:rStyle w:val="af0"/>
          <w:rFonts w:eastAsia="SimSun"/>
          <w:sz w:val="28"/>
          <w:szCs w:val="28"/>
        </w:rPr>
      </w:pPr>
      <w:r w:rsidRPr="009D39FA">
        <w:rPr>
          <w:rStyle w:val="af0"/>
          <w:rFonts w:eastAsia="SimSun"/>
          <w:sz w:val="28"/>
          <w:szCs w:val="28"/>
        </w:rPr>
        <w:lastRenderedPageBreak/>
        <w:t>Учебно-методическое и материально-техническое обеспечение курса</w:t>
      </w:r>
    </w:p>
    <w:p w:rsidR="00A30D5E" w:rsidRPr="009D39FA" w:rsidRDefault="008C743A" w:rsidP="008C743A">
      <w:pPr>
        <w:pStyle w:val="af"/>
        <w:jc w:val="center"/>
        <w:rPr>
          <w:rStyle w:val="af0"/>
          <w:rFonts w:eastAsia="SimSun"/>
          <w:sz w:val="28"/>
          <w:szCs w:val="28"/>
        </w:rPr>
      </w:pPr>
      <w:r w:rsidRPr="009D39FA">
        <w:rPr>
          <w:rStyle w:val="af0"/>
          <w:rFonts w:eastAsia="SimSun"/>
          <w:sz w:val="28"/>
          <w:szCs w:val="28"/>
        </w:rPr>
        <w:t>Литература</w:t>
      </w:r>
    </w:p>
    <w:p w:rsidR="00E27675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7675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«Разговор о правильном питании»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  <w:lang w:eastAsia="ru-RU"/>
        </w:rPr>
        <w:t>М.М.Безруких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  <w:lang w:eastAsia="ru-RU"/>
        </w:rPr>
        <w:t>Т.А.Филиппова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  <w:lang w:eastAsia="ru-RU"/>
        </w:rPr>
        <w:t>А.Г.Макеева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 М.ОЛМА Медиа Групп 2009.</w:t>
      </w:r>
    </w:p>
    <w:p w:rsidR="00E27675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Т.А.Филиппова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А.Г.Макеева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 (методическое пособие) – М.: ОЛМА Медиа Групп, 2012.</w:t>
      </w:r>
    </w:p>
    <w:p w:rsidR="00E27675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Т.А.Филиппова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А.Г.Макеева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питании», рабочая тетрадь - М.: ОЛМА Медиа Групп, 2012.</w:t>
      </w:r>
    </w:p>
    <w:p w:rsidR="00E27675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Б.Н.Головкин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 «По дедовским рецептам» - М.: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>, 1990.</w:t>
      </w:r>
    </w:p>
    <w:p w:rsidR="00E27675" w:rsidRPr="008778C4" w:rsidRDefault="00E27675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8C4">
        <w:rPr>
          <w:rFonts w:ascii="Times New Roman" w:hAnsi="Times New Roman" w:cs="Times New Roman"/>
          <w:sz w:val="28"/>
          <w:szCs w:val="28"/>
        </w:rPr>
        <w:t>«Новые уроки для маленьких леди и джентльменов» - Санкт – Петербург: Кристалл, 1998.</w:t>
      </w:r>
    </w:p>
    <w:p w:rsidR="00E27675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E27675" w:rsidRPr="008778C4">
        <w:rPr>
          <w:rFonts w:ascii="Times New Roman" w:hAnsi="Times New Roman" w:cs="Times New Roman"/>
          <w:sz w:val="28"/>
          <w:szCs w:val="28"/>
        </w:rPr>
        <w:t>И.Полуянов</w:t>
      </w:r>
      <w:proofErr w:type="spellEnd"/>
      <w:r w:rsidR="00E27675" w:rsidRPr="008778C4">
        <w:rPr>
          <w:rFonts w:ascii="Times New Roman" w:hAnsi="Times New Roman" w:cs="Times New Roman"/>
          <w:sz w:val="28"/>
          <w:szCs w:val="28"/>
        </w:rPr>
        <w:t xml:space="preserve"> «Деревенские святцы» - М.: Технологическая школа бизнеса, 1998.</w:t>
      </w:r>
    </w:p>
    <w:p w:rsidR="009E3645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9E3645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Д. Джонсон, </w:t>
      </w:r>
      <w:proofErr w:type="spellStart"/>
      <w:r w:rsidR="009E3645" w:rsidRPr="008778C4">
        <w:rPr>
          <w:rFonts w:ascii="Times New Roman" w:hAnsi="Times New Roman" w:cs="Times New Roman"/>
          <w:sz w:val="28"/>
          <w:szCs w:val="28"/>
          <w:lang w:eastAsia="ru-RU"/>
        </w:rPr>
        <w:t>Р.Джонсон</w:t>
      </w:r>
      <w:proofErr w:type="spellEnd"/>
      <w:r w:rsidR="009E3645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3645" w:rsidRPr="008778C4">
        <w:rPr>
          <w:rFonts w:ascii="Times New Roman" w:hAnsi="Times New Roman" w:cs="Times New Roman"/>
          <w:sz w:val="28"/>
          <w:szCs w:val="28"/>
          <w:lang w:eastAsia="ru-RU"/>
        </w:rPr>
        <w:t>Э.Джонсон-Холубек</w:t>
      </w:r>
      <w:proofErr w:type="spellEnd"/>
      <w:r w:rsidR="009E3645" w:rsidRPr="008778C4">
        <w:rPr>
          <w:rFonts w:ascii="Times New Roman" w:hAnsi="Times New Roman" w:cs="Times New Roman"/>
          <w:sz w:val="28"/>
          <w:szCs w:val="28"/>
          <w:lang w:eastAsia="ru-RU"/>
        </w:rPr>
        <w:t>. Методы обучения. Обучение в сотрудничестве: Пер. с англ. СПб. 2001.</w:t>
      </w:r>
    </w:p>
    <w:p w:rsidR="009E3645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30D5E" w:rsidRPr="008778C4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A30D5E" w:rsidRPr="008778C4">
        <w:rPr>
          <w:rFonts w:ascii="Times New Roman" w:hAnsi="Times New Roman" w:cs="Times New Roman"/>
          <w:sz w:val="28"/>
          <w:szCs w:val="28"/>
        </w:rPr>
        <w:t>Езушина</w:t>
      </w:r>
      <w:proofErr w:type="spellEnd"/>
      <w:r w:rsidR="009E3645" w:rsidRPr="008778C4">
        <w:rPr>
          <w:rFonts w:ascii="Times New Roman" w:hAnsi="Times New Roman" w:cs="Times New Roman"/>
          <w:sz w:val="28"/>
          <w:szCs w:val="28"/>
        </w:rPr>
        <w:t xml:space="preserve"> Азбука правильного питания. - Волгоград: Учитель, 2008.</w:t>
      </w:r>
    </w:p>
    <w:p w:rsidR="00A30D5E" w:rsidRPr="008778C4" w:rsidRDefault="009A3F06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A30D5E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Е. Н. </w:t>
      </w:r>
      <w:proofErr w:type="spellStart"/>
      <w:r w:rsidR="00A30D5E" w:rsidRPr="008778C4">
        <w:rPr>
          <w:rFonts w:ascii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="009E3645" w:rsidRPr="008778C4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в сотрудничестве/ Учитель. №3, 2002.</w:t>
      </w:r>
    </w:p>
    <w:p w:rsidR="008778C4" w:rsidRDefault="008778C4" w:rsidP="008778C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0D5E" w:rsidRPr="008778C4" w:rsidRDefault="00A30D5E" w:rsidP="008778C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78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курса</w:t>
      </w:r>
    </w:p>
    <w:p w:rsidR="008C743A" w:rsidRPr="008778C4" w:rsidRDefault="008C743A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8C4">
        <w:rPr>
          <w:rFonts w:ascii="Times New Roman" w:hAnsi="Times New Roman" w:cs="Times New Roman"/>
          <w:sz w:val="28"/>
          <w:szCs w:val="28"/>
          <w:lang w:eastAsia="ru-RU"/>
        </w:rPr>
        <w:t>1. Гербарии растений</w:t>
      </w:r>
    </w:p>
    <w:p w:rsidR="008C743A" w:rsidRPr="008778C4" w:rsidRDefault="008C743A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8C4">
        <w:rPr>
          <w:rFonts w:ascii="Times New Roman" w:hAnsi="Times New Roman" w:cs="Times New Roman"/>
          <w:sz w:val="28"/>
          <w:szCs w:val="28"/>
          <w:lang w:eastAsia="ru-RU"/>
        </w:rPr>
        <w:t>2. Муляжи овощей, фруктов, грибов</w:t>
      </w:r>
    </w:p>
    <w:p w:rsidR="008C743A" w:rsidRPr="008778C4" w:rsidRDefault="008C743A" w:rsidP="008778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8C4">
        <w:rPr>
          <w:rFonts w:ascii="Times New Roman" w:hAnsi="Times New Roman" w:cs="Times New Roman"/>
          <w:sz w:val="28"/>
          <w:szCs w:val="28"/>
          <w:lang w:eastAsia="ru-RU"/>
        </w:rPr>
        <w:t>3. Плакаты</w:t>
      </w:r>
    </w:p>
    <w:p w:rsidR="008C743A" w:rsidRPr="008778C4" w:rsidRDefault="008C743A" w:rsidP="00877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8C4">
        <w:rPr>
          <w:rFonts w:ascii="Times New Roman" w:hAnsi="Times New Roman" w:cs="Times New Roman"/>
          <w:sz w:val="28"/>
          <w:szCs w:val="28"/>
        </w:rPr>
        <w:t>4. Мультимедийный проектор</w:t>
      </w:r>
    </w:p>
    <w:p w:rsidR="009E3645" w:rsidRPr="008778C4" w:rsidRDefault="008C743A" w:rsidP="00877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8C4">
        <w:rPr>
          <w:rFonts w:ascii="Times New Roman" w:hAnsi="Times New Roman" w:cs="Times New Roman"/>
          <w:sz w:val="28"/>
          <w:szCs w:val="28"/>
        </w:rPr>
        <w:t>5. Компьютер</w:t>
      </w:r>
    </w:p>
    <w:p w:rsidR="009E3645" w:rsidRPr="008778C4" w:rsidRDefault="009E3645" w:rsidP="008778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3645" w:rsidRPr="008778C4" w:rsidSect="007351C2">
      <w:headerReference w:type="default" r:id="rId8"/>
      <w:footerReference w:type="default" r:id="rId9"/>
      <w:pgSz w:w="11906" w:h="16838"/>
      <w:pgMar w:top="1134" w:right="850" w:bottom="1134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F2" w:rsidRDefault="00EA09F2" w:rsidP="00CD5703">
      <w:pPr>
        <w:spacing w:after="0" w:line="240" w:lineRule="auto"/>
      </w:pPr>
      <w:r>
        <w:separator/>
      </w:r>
    </w:p>
  </w:endnote>
  <w:endnote w:type="continuationSeparator" w:id="0">
    <w:p w:rsidR="00EA09F2" w:rsidRDefault="00EA09F2" w:rsidP="00CD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F2" w:rsidRDefault="00EA09F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03F60">
      <w:rPr>
        <w:noProof/>
      </w:rPr>
      <w:t>10</w:t>
    </w:r>
    <w:r>
      <w:fldChar w:fldCharType="end"/>
    </w:r>
  </w:p>
  <w:p w:rsidR="00EA09F2" w:rsidRDefault="00EA09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F2" w:rsidRDefault="00EA09F2" w:rsidP="00CD5703">
      <w:pPr>
        <w:spacing w:after="0" w:line="240" w:lineRule="auto"/>
      </w:pPr>
      <w:r>
        <w:separator/>
      </w:r>
    </w:p>
  </w:footnote>
  <w:footnote w:type="continuationSeparator" w:id="0">
    <w:p w:rsidR="00EA09F2" w:rsidRDefault="00EA09F2" w:rsidP="00CD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F2" w:rsidRDefault="00EA09F2">
    <w:pPr>
      <w:pStyle w:val="a7"/>
    </w:pPr>
  </w:p>
  <w:p w:rsidR="00EA09F2" w:rsidRDefault="00EA09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574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5B10382"/>
    <w:multiLevelType w:val="hybridMultilevel"/>
    <w:tmpl w:val="80F007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073D55BA"/>
    <w:multiLevelType w:val="hybridMultilevel"/>
    <w:tmpl w:val="7294FCF0"/>
    <w:lvl w:ilvl="0" w:tplc="6BC8549E">
      <w:start w:val="1"/>
      <w:numFmt w:val="bullet"/>
      <w:lvlText w:val="•"/>
      <w:lvlJc w:val="left"/>
      <w:pPr>
        <w:ind w:left="9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3">
    <w:nsid w:val="0CB40D95"/>
    <w:multiLevelType w:val="hybridMultilevel"/>
    <w:tmpl w:val="69B6C6FE"/>
    <w:lvl w:ilvl="0" w:tplc="924C039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EB438DE"/>
    <w:multiLevelType w:val="hybridMultilevel"/>
    <w:tmpl w:val="0C9A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52B2"/>
    <w:multiLevelType w:val="hybridMultilevel"/>
    <w:tmpl w:val="5FC8CF8A"/>
    <w:lvl w:ilvl="0" w:tplc="924C03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EA461C"/>
    <w:multiLevelType w:val="hybridMultilevel"/>
    <w:tmpl w:val="EC5C47EE"/>
    <w:lvl w:ilvl="0" w:tplc="0BF4F91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C3B46DB"/>
    <w:multiLevelType w:val="hybridMultilevel"/>
    <w:tmpl w:val="25EE6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F91EA4"/>
    <w:multiLevelType w:val="hybridMultilevel"/>
    <w:tmpl w:val="521A3D4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0">
    <w:nsid w:val="24CA18B5"/>
    <w:multiLevelType w:val="hybridMultilevel"/>
    <w:tmpl w:val="364A1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7911A80"/>
    <w:multiLevelType w:val="hybridMultilevel"/>
    <w:tmpl w:val="7CF8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30C08"/>
    <w:multiLevelType w:val="hybridMultilevel"/>
    <w:tmpl w:val="65560516"/>
    <w:lvl w:ilvl="0" w:tplc="6BC8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565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AA96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E0C35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6CD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72081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B488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4221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E72AA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4FF60B5"/>
    <w:multiLevelType w:val="hybridMultilevel"/>
    <w:tmpl w:val="8A0A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C2389"/>
    <w:multiLevelType w:val="hybridMultilevel"/>
    <w:tmpl w:val="D83AB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E6567E3"/>
    <w:multiLevelType w:val="hybridMultilevel"/>
    <w:tmpl w:val="9EAA7182"/>
    <w:lvl w:ilvl="0" w:tplc="924C0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8285C"/>
    <w:multiLevelType w:val="hybridMultilevel"/>
    <w:tmpl w:val="66E262D8"/>
    <w:lvl w:ilvl="0" w:tplc="6962767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1400490"/>
    <w:multiLevelType w:val="hybridMultilevel"/>
    <w:tmpl w:val="94E46A9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0">
    <w:nsid w:val="42632099"/>
    <w:multiLevelType w:val="hybridMultilevel"/>
    <w:tmpl w:val="B4D294B2"/>
    <w:lvl w:ilvl="0" w:tplc="B7C21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72F55"/>
    <w:multiLevelType w:val="hybridMultilevel"/>
    <w:tmpl w:val="21DA1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0645865"/>
    <w:multiLevelType w:val="hybridMultilevel"/>
    <w:tmpl w:val="5F38654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3">
    <w:nsid w:val="54F17760"/>
    <w:multiLevelType w:val="hybridMultilevel"/>
    <w:tmpl w:val="E5F6A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7F10B2E"/>
    <w:multiLevelType w:val="hybridMultilevel"/>
    <w:tmpl w:val="F3C4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67887"/>
    <w:multiLevelType w:val="hybridMultilevel"/>
    <w:tmpl w:val="B6BCDF3A"/>
    <w:lvl w:ilvl="0" w:tplc="8228A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6755F4"/>
    <w:multiLevelType w:val="hybridMultilevel"/>
    <w:tmpl w:val="BACA461A"/>
    <w:lvl w:ilvl="0" w:tplc="A0C42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569DE"/>
    <w:multiLevelType w:val="hybridMultilevel"/>
    <w:tmpl w:val="220A5F7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D5EA6"/>
    <w:multiLevelType w:val="hybridMultilevel"/>
    <w:tmpl w:val="2F2E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4B35A23"/>
    <w:multiLevelType w:val="hybridMultilevel"/>
    <w:tmpl w:val="11DC8AD6"/>
    <w:lvl w:ilvl="0" w:tplc="77A8F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520C1E"/>
    <w:multiLevelType w:val="hybridMultilevel"/>
    <w:tmpl w:val="F67817A4"/>
    <w:lvl w:ilvl="0" w:tplc="F3C0A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D28E0"/>
    <w:multiLevelType w:val="hybridMultilevel"/>
    <w:tmpl w:val="A9AC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E9B4787"/>
    <w:multiLevelType w:val="hybridMultilevel"/>
    <w:tmpl w:val="A43AD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"/>
  </w:num>
  <w:num w:numId="5">
    <w:abstractNumId w:val="9"/>
  </w:num>
  <w:num w:numId="6">
    <w:abstractNumId w:val="20"/>
  </w:num>
  <w:num w:numId="7">
    <w:abstractNumId w:val="13"/>
  </w:num>
  <w:num w:numId="8">
    <w:abstractNumId w:val="19"/>
  </w:num>
  <w:num w:numId="9">
    <w:abstractNumId w:val="24"/>
  </w:num>
  <w:num w:numId="10">
    <w:abstractNumId w:val="26"/>
  </w:num>
  <w:num w:numId="11">
    <w:abstractNumId w:val="29"/>
  </w:num>
  <w:num w:numId="12">
    <w:abstractNumId w:val="25"/>
  </w:num>
  <w:num w:numId="13">
    <w:abstractNumId w:val="32"/>
  </w:num>
  <w:num w:numId="14">
    <w:abstractNumId w:val="14"/>
  </w:num>
  <w:num w:numId="15">
    <w:abstractNumId w:val="4"/>
  </w:num>
  <w:num w:numId="16">
    <w:abstractNumId w:val="18"/>
  </w:num>
  <w:num w:numId="17">
    <w:abstractNumId w:val="10"/>
  </w:num>
  <w:num w:numId="18">
    <w:abstractNumId w:val="21"/>
  </w:num>
  <w:num w:numId="19">
    <w:abstractNumId w:val="16"/>
  </w:num>
  <w:num w:numId="20">
    <w:abstractNumId w:val="30"/>
  </w:num>
  <w:num w:numId="21">
    <w:abstractNumId w:val="1"/>
  </w:num>
  <w:num w:numId="22">
    <w:abstractNumId w:val="31"/>
  </w:num>
  <w:num w:numId="23">
    <w:abstractNumId w:val="27"/>
  </w:num>
  <w:num w:numId="24">
    <w:abstractNumId w:val="7"/>
  </w:num>
  <w:num w:numId="25">
    <w:abstractNumId w:val="15"/>
  </w:num>
  <w:num w:numId="26">
    <w:abstractNumId w:val="0"/>
  </w:num>
  <w:num w:numId="27">
    <w:abstractNumId w:val="5"/>
  </w:num>
  <w:num w:numId="28">
    <w:abstractNumId w:val="12"/>
  </w:num>
  <w:num w:numId="29">
    <w:abstractNumId w:val="8"/>
  </w:num>
  <w:num w:numId="30">
    <w:abstractNumId w:val="6"/>
  </w:num>
  <w:num w:numId="31">
    <w:abstractNumId w:val="3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2E3"/>
    <w:rsid w:val="0001009F"/>
    <w:rsid w:val="000114CB"/>
    <w:rsid w:val="000170A4"/>
    <w:rsid w:val="00031C46"/>
    <w:rsid w:val="000361B2"/>
    <w:rsid w:val="00050BF7"/>
    <w:rsid w:val="00060F6A"/>
    <w:rsid w:val="000732CA"/>
    <w:rsid w:val="000A4B00"/>
    <w:rsid w:val="000B1066"/>
    <w:rsid w:val="000B679C"/>
    <w:rsid w:val="000C22E3"/>
    <w:rsid w:val="000D7D12"/>
    <w:rsid w:val="000F3A92"/>
    <w:rsid w:val="00106584"/>
    <w:rsid w:val="00110D44"/>
    <w:rsid w:val="00126FC1"/>
    <w:rsid w:val="00154825"/>
    <w:rsid w:val="00156830"/>
    <w:rsid w:val="001607DB"/>
    <w:rsid w:val="00191AA9"/>
    <w:rsid w:val="00196651"/>
    <w:rsid w:val="001A01E0"/>
    <w:rsid w:val="001C7458"/>
    <w:rsid w:val="001D1B4D"/>
    <w:rsid w:val="001D244E"/>
    <w:rsid w:val="001D43A6"/>
    <w:rsid w:val="001D445F"/>
    <w:rsid w:val="001F1E0D"/>
    <w:rsid w:val="001F363C"/>
    <w:rsid w:val="001F7785"/>
    <w:rsid w:val="0021016C"/>
    <w:rsid w:val="00212CD0"/>
    <w:rsid w:val="00214EF8"/>
    <w:rsid w:val="00216545"/>
    <w:rsid w:val="00232BE9"/>
    <w:rsid w:val="002404B8"/>
    <w:rsid w:val="002423F3"/>
    <w:rsid w:val="00242573"/>
    <w:rsid w:val="00246A28"/>
    <w:rsid w:val="00270728"/>
    <w:rsid w:val="00281426"/>
    <w:rsid w:val="0029221C"/>
    <w:rsid w:val="00297849"/>
    <w:rsid w:val="002F729B"/>
    <w:rsid w:val="003040D6"/>
    <w:rsid w:val="00305C78"/>
    <w:rsid w:val="00317EB0"/>
    <w:rsid w:val="0032127A"/>
    <w:rsid w:val="003277DD"/>
    <w:rsid w:val="00330270"/>
    <w:rsid w:val="00334048"/>
    <w:rsid w:val="00334261"/>
    <w:rsid w:val="0034183C"/>
    <w:rsid w:val="003570AC"/>
    <w:rsid w:val="00364C03"/>
    <w:rsid w:val="0036769F"/>
    <w:rsid w:val="00374CAF"/>
    <w:rsid w:val="003822C3"/>
    <w:rsid w:val="00384246"/>
    <w:rsid w:val="0039379E"/>
    <w:rsid w:val="0039682F"/>
    <w:rsid w:val="003B50CE"/>
    <w:rsid w:val="003B5EAF"/>
    <w:rsid w:val="003C490E"/>
    <w:rsid w:val="003D6779"/>
    <w:rsid w:val="003E25A1"/>
    <w:rsid w:val="003F1B85"/>
    <w:rsid w:val="003F72C6"/>
    <w:rsid w:val="00404AAB"/>
    <w:rsid w:val="00422DB8"/>
    <w:rsid w:val="0042366E"/>
    <w:rsid w:val="00434E69"/>
    <w:rsid w:val="004363C7"/>
    <w:rsid w:val="004473F5"/>
    <w:rsid w:val="00451D83"/>
    <w:rsid w:val="00456FB8"/>
    <w:rsid w:val="00461F4A"/>
    <w:rsid w:val="00462E6C"/>
    <w:rsid w:val="004A067C"/>
    <w:rsid w:val="004C05D5"/>
    <w:rsid w:val="004C3494"/>
    <w:rsid w:val="004C5784"/>
    <w:rsid w:val="004D4033"/>
    <w:rsid w:val="004F31B0"/>
    <w:rsid w:val="004F66AE"/>
    <w:rsid w:val="0050021D"/>
    <w:rsid w:val="00500593"/>
    <w:rsid w:val="0051470B"/>
    <w:rsid w:val="00521CD4"/>
    <w:rsid w:val="005243C1"/>
    <w:rsid w:val="005346C1"/>
    <w:rsid w:val="00544331"/>
    <w:rsid w:val="005562CF"/>
    <w:rsid w:val="005606F4"/>
    <w:rsid w:val="0056579B"/>
    <w:rsid w:val="00580296"/>
    <w:rsid w:val="005D3299"/>
    <w:rsid w:val="005D7534"/>
    <w:rsid w:val="005E1AB3"/>
    <w:rsid w:val="005E54F8"/>
    <w:rsid w:val="005F7C83"/>
    <w:rsid w:val="00605130"/>
    <w:rsid w:val="00612716"/>
    <w:rsid w:val="0061702E"/>
    <w:rsid w:val="006419E3"/>
    <w:rsid w:val="00651AE5"/>
    <w:rsid w:val="00654217"/>
    <w:rsid w:val="0065674B"/>
    <w:rsid w:val="0066270C"/>
    <w:rsid w:val="006679DC"/>
    <w:rsid w:val="00673A9D"/>
    <w:rsid w:val="0067739D"/>
    <w:rsid w:val="006829D9"/>
    <w:rsid w:val="006926EC"/>
    <w:rsid w:val="00692BBF"/>
    <w:rsid w:val="006B0440"/>
    <w:rsid w:val="006B5006"/>
    <w:rsid w:val="006D0993"/>
    <w:rsid w:val="006E2E20"/>
    <w:rsid w:val="0070041C"/>
    <w:rsid w:val="00703AE2"/>
    <w:rsid w:val="00706787"/>
    <w:rsid w:val="00707113"/>
    <w:rsid w:val="007124B5"/>
    <w:rsid w:val="007262F8"/>
    <w:rsid w:val="007351C2"/>
    <w:rsid w:val="00740ADE"/>
    <w:rsid w:val="00742905"/>
    <w:rsid w:val="00746E64"/>
    <w:rsid w:val="00762EDD"/>
    <w:rsid w:val="007721B8"/>
    <w:rsid w:val="00795ACC"/>
    <w:rsid w:val="007B6C05"/>
    <w:rsid w:val="007C063E"/>
    <w:rsid w:val="007C0A40"/>
    <w:rsid w:val="007E228F"/>
    <w:rsid w:val="007E4E38"/>
    <w:rsid w:val="00827B99"/>
    <w:rsid w:val="00832F67"/>
    <w:rsid w:val="00834D94"/>
    <w:rsid w:val="00836BCA"/>
    <w:rsid w:val="00836D76"/>
    <w:rsid w:val="008446AC"/>
    <w:rsid w:val="00864038"/>
    <w:rsid w:val="00866546"/>
    <w:rsid w:val="0086706A"/>
    <w:rsid w:val="0087213A"/>
    <w:rsid w:val="008778C4"/>
    <w:rsid w:val="00885B0C"/>
    <w:rsid w:val="00897881"/>
    <w:rsid w:val="008A1292"/>
    <w:rsid w:val="008A175F"/>
    <w:rsid w:val="008C743A"/>
    <w:rsid w:val="008E0532"/>
    <w:rsid w:val="009055EB"/>
    <w:rsid w:val="00931F1F"/>
    <w:rsid w:val="00976A3B"/>
    <w:rsid w:val="00991D7A"/>
    <w:rsid w:val="009A3F06"/>
    <w:rsid w:val="009A583E"/>
    <w:rsid w:val="009B0358"/>
    <w:rsid w:val="009C12C6"/>
    <w:rsid w:val="009D39FA"/>
    <w:rsid w:val="009D62D5"/>
    <w:rsid w:val="009E3645"/>
    <w:rsid w:val="009E39E1"/>
    <w:rsid w:val="00A03B28"/>
    <w:rsid w:val="00A06EFB"/>
    <w:rsid w:val="00A14B82"/>
    <w:rsid w:val="00A30D5E"/>
    <w:rsid w:val="00A477C4"/>
    <w:rsid w:val="00A5179D"/>
    <w:rsid w:val="00A74FE7"/>
    <w:rsid w:val="00A77323"/>
    <w:rsid w:val="00A80101"/>
    <w:rsid w:val="00A823F4"/>
    <w:rsid w:val="00A8790E"/>
    <w:rsid w:val="00AB009C"/>
    <w:rsid w:val="00AB3A54"/>
    <w:rsid w:val="00AB7C1A"/>
    <w:rsid w:val="00AC29DE"/>
    <w:rsid w:val="00AE10A9"/>
    <w:rsid w:val="00AF323A"/>
    <w:rsid w:val="00AF3EE7"/>
    <w:rsid w:val="00B062FE"/>
    <w:rsid w:val="00B13D27"/>
    <w:rsid w:val="00B20672"/>
    <w:rsid w:val="00B2495C"/>
    <w:rsid w:val="00B462F4"/>
    <w:rsid w:val="00B528C5"/>
    <w:rsid w:val="00B62404"/>
    <w:rsid w:val="00B70690"/>
    <w:rsid w:val="00B944E6"/>
    <w:rsid w:val="00BC5BDC"/>
    <w:rsid w:val="00BD123A"/>
    <w:rsid w:val="00BD38B5"/>
    <w:rsid w:val="00BF4B15"/>
    <w:rsid w:val="00C06ECF"/>
    <w:rsid w:val="00C1194A"/>
    <w:rsid w:val="00C245C3"/>
    <w:rsid w:val="00C336ED"/>
    <w:rsid w:val="00C37FE8"/>
    <w:rsid w:val="00C413B5"/>
    <w:rsid w:val="00C54CEB"/>
    <w:rsid w:val="00C56588"/>
    <w:rsid w:val="00C5753C"/>
    <w:rsid w:val="00C838D1"/>
    <w:rsid w:val="00C90A7E"/>
    <w:rsid w:val="00C90CC5"/>
    <w:rsid w:val="00C9477A"/>
    <w:rsid w:val="00C95A5F"/>
    <w:rsid w:val="00CA783F"/>
    <w:rsid w:val="00CC1466"/>
    <w:rsid w:val="00CD38DE"/>
    <w:rsid w:val="00CD5703"/>
    <w:rsid w:val="00CD6756"/>
    <w:rsid w:val="00CE51C2"/>
    <w:rsid w:val="00D25950"/>
    <w:rsid w:val="00D33A26"/>
    <w:rsid w:val="00D3649E"/>
    <w:rsid w:val="00D425B1"/>
    <w:rsid w:val="00D80ACB"/>
    <w:rsid w:val="00D81DA0"/>
    <w:rsid w:val="00D826C1"/>
    <w:rsid w:val="00D833F5"/>
    <w:rsid w:val="00D83691"/>
    <w:rsid w:val="00D92F24"/>
    <w:rsid w:val="00DC4083"/>
    <w:rsid w:val="00DF7B3F"/>
    <w:rsid w:val="00E03F60"/>
    <w:rsid w:val="00E058DA"/>
    <w:rsid w:val="00E11C20"/>
    <w:rsid w:val="00E27675"/>
    <w:rsid w:val="00E32A9D"/>
    <w:rsid w:val="00E3499D"/>
    <w:rsid w:val="00E36986"/>
    <w:rsid w:val="00E3787E"/>
    <w:rsid w:val="00E437EA"/>
    <w:rsid w:val="00E5147B"/>
    <w:rsid w:val="00E551B7"/>
    <w:rsid w:val="00E56855"/>
    <w:rsid w:val="00E73A93"/>
    <w:rsid w:val="00E7706F"/>
    <w:rsid w:val="00E9426F"/>
    <w:rsid w:val="00EA038F"/>
    <w:rsid w:val="00EA09F2"/>
    <w:rsid w:val="00EE2D6B"/>
    <w:rsid w:val="00EF3D4D"/>
    <w:rsid w:val="00EF585B"/>
    <w:rsid w:val="00EF6B7B"/>
    <w:rsid w:val="00EF7D5B"/>
    <w:rsid w:val="00F149DF"/>
    <w:rsid w:val="00F2742F"/>
    <w:rsid w:val="00F46EA1"/>
    <w:rsid w:val="00F60BE7"/>
    <w:rsid w:val="00F73083"/>
    <w:rsid w:val="00F73172"/>
    <w:rsid w:val="00F7398E"/>
    <w:rsid w:val="00FC5549"/>
    <w:rsid w:val="00FE5340"/>
    <w:rsid w:val="00FE6795"/>
    <w:rsid w:val="00FF07A0"/>
    <w:rsid w:val="00FF0AEC"/>
    <w:rsid w:val="00FF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46C1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46C1"/>
    <w:pPr>
      <w:keepNext/>
      <w:spacing w:after="0" w:line="240" w:lineRule="auto"/>
      <w:ind w:left="-567" w:right="-1" w:firstLine="851"/>
      <w:jc w:val="both"/>
      <w:outlineLvl w:val="1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46C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5346C1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link w:val="a4"/>
    <w:uiPriority w:val="99"/>
    <w:qFormat/>
    <w:rsid w:val="00E058DA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96651"/>
    <w:pPr>
      <w:ind w:left="720"/>
    </w:pPr>
  </w:style>
  <w:style w:type="table" w:styleId="a6">
    <w:name w:val="Table Grid"/>
    <w:basedOn w:val="a1"/>
    <w:uiPriority w:val="59"/>
    <w:locked/>
    <w:rsid w:val="006D09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D57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D5703"/>
    <w:rPr>
      <w:lang w:eastAsia="en-US"/>
    </w:rPr>
  </w:style>
  <w:style w:type="paragraph" w:styleId="a9">
    <w:name w:val="footer"/>
    <w:basedOn w:val="a"/>
    <w:link w:val="aa"/>
    <w:uiPriority w:val="99"/>
    <w:rsid w:val="00CD57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D5703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580296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580296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5346C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5346C1"/>
    <w:rPr>
      <w:lang w:eastAsia="en-US"/>
    </w:rPr>
  </w:style>
  <w:style w:type="paragraph" w:styleId="21">
    <w:name w:val="Body Text 2"/>
    <w:basedOn w:val="a"/>
    <w:link w:val="22"/>
    <w:uiPriority w:val="99"/>
    <w:semiHidden/>
    <w:rsid w:val="005346C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5346C1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53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346C1"/>
    <w:rPr>
      <w:rFonts w:ascii="Tahoma" w:hAnsi="Tahoma" w:cs="Tahoma"/>
      <w:sz w:val="16"/>
      <w:szCs w:val="16"/>
      <w:lang w:eastAsia="en-US"/>
    </w:rPr>
  </w:style>
  <w:style w:type="paragraph" w:customStyle="1" w:styleId="31">
    <w:name w:val="Заголовок 3+"/>
    <w:basedOn w:val="a"/>
    <w:rsid w:val="004C349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rsid w:val="0086403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0">
    <w:name w:val="Strong"/>
    <w:qFormat/>
    <w:locked/>
    <w:rsid w:val="003B50CE"/>
    <w:rPr>
      <w:b/>
      <w:bCs/>
    </w:rPr>
  </w:style>
  <w:style w:type="character" w:styleId="af1">
    <w:name w:val="Subtle Emphasis"/>
    <w:uiPriority w:val="19"/>
    <w:qFormat/>
    <w:rsid w:val="005D7534"/>
    <w:rPr>
      <w:i/>
      <w:iCs/>
      <w:color w:val="404040"/>
    </w:rPr>
  </w:style>
  <w:style w:type="character" w:customStyle="1" w:styleId="a4">
    <w:name w:val="Без интервала Знак"/>
    <w:link w:val="a3"/>
    <w:uiPriority w:val="99"/>
    <w:rsid w:val="0065674B"/>
    <w:rPr>
      <w:rFonts w:cs="Calibri"/>
      <w:sz w:val="22"/>
      <w:szCs w:val="22"/>
      <w:lang w:eastAsia="en-US"/>
    </w:rPr>
  </w:style>
  <w:style w:type="character" w:styleId="af2">
    <w:name w:val="Emphasis"/>
    <w:qFormat/>
    <w:locked/>
    <w:rsid w:val="000B679C"/>
    <w:rPr>
      <w:i/>
      <w:iCs/>
    </w:rPr>
  </w:style>
  <w:style w:type="paragraph" w:customStyle="1" w:styleId="af3">
    <w:name w:val="Базовый"/>
    <w:rsid w:val="008778C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10</Pages>
  <Words>2186</Words>
  <Characters>15703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 fgfgf</dc:creator>
  <cp:keywords/>
  <dc:description/>
  <cp:lastModifiedBy>Пользователь</cp:lastModifiedBy>
  <cp:revision>56</cp:revision>
  <cp:lastPrinted>2020-10-29T09:48:00Z</cp:lastPrinted>
  <dcterms:created xsi:type="dcterms:W3CDTF">2013-03-04T14:09:00Z</dcterms:created>
  <dcterms:modified xsi:type="dcterms:W3CDTF">2020-11-25T05:09:00Z</dcterms:modified>
</cp:coreProperties>
</file>