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6A" w:rsidRPr="005951F1" w:rsidRDefault="005951F1" w:rsidP="0010136A">
      <w:pPr>
        <w:jc w:val="center"/>
        <w:rPr>
          <w:sz w:val="32"/>
          <w:szCs w:val="32"/>
        </w:rPr>
      </w:pPr>
      <w:r w:rsidRPr="005951F1">
        <w:rPr>
          <w:sz w:val="32"/>
          <w:szCs w:val="32"/>
        </w:rPr>
        <w:t>Расписание ВПР-2023</w:t>
      </w:r>
      <w:r w:rsidR="0010136A" w:rsidRPr="005951F1">
        <w:rPr>
          <w:sz w:val="32"/>
          <w:szCs w:val="32"/>
        </w:rPr>
        <w:t>.</w:t>
      </w:r>
    </w:p>
    <w:p w:rsidR="005951F1" w:rsidRDefault="005951F1" w:rsidP="0010136A">
      <w:pPr>
        <w:jc w:val="center"/>
        <w:rPr>
          <w:rFonts w:ascii="Times New Roman" w:hAnsi="Times New Roman"/>
          <w:sz w:val="28"/>
          <w:szCs w:val="28"/>
        </w:rPr>
      </w:pPr>
    </w:p>
    <w:p w:rsidR="005951F1" w:rsidRDefault="005951F1" w:rsidP="0010136A">
      <w:pPr>
        <w:jc w:val="center"/>
        <w:rPr>
          <w:rFonts w:ascii="Times New Roman" w:hAnsi="Times New Roman"/>
          <w:sz w:val="28"/>
          <w:szCs w:val="28"/>
        </w:rPr>
      </w:pPr>
    </w:p>
    <w:p w:rsidR="0010136A" w:rsidRPr="005951F1" w:rsidRDefault="0010136A" w:rsidP="0010136A">
      <w:pPr>
        <w:jc w:val="center"/>
        <w:rPr>
          <w:rFonts w:ascii="Times New Roman" w:hAnsi="Times New Roman"/>
          <w:sz w:val="28"/>
          <w:szCs w:val="28"/>
        </w:rPr>
      </w:pPr>
      <w:r w:rsidRPr="005951F1">
        <w:rPr>
          <w:rFonts w:ascii="Times New Roman" w:hAnsi="Times New Roman"/>
          <w:sz w:val="28"/>
          <w:szCs w:val="28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5951F1" w:rsidTr="005951F1">
        <w:tc>
          <w:tcPr>
            <w:tcW w:w="7479" w:type="dxa"/>
          </w:tcPr>
          <w:p w:rsidR="005951F1" w:rsidRDefault="005951F1" w:rsidP="0059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742E65" w:rsidRDefault="00742E65" w:rsidP="0059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E65" w:rsidRPr="005951F1" w:rsidRDefault="00742E65" w:rsidP="0059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951F1" w:rsidRPr="005951F1" w:rsidRDefault="005951F1" w:rsidP="00595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1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951F1" w:rsidTr="005951F1">
        <w:tc>
          <w:tcPr>
            <w:tcW w:w="7479" w:type="dxa"/>
          </w:tcPr>
          <w:p w:rsidR="005951F1" w:rsidRDefault="005951F1" w:rsidP="0010136A">
            <w:pPr>
              <w:rPr>
                <w:sz w:val="24"/>
                <w:szCs w:val="24"/>
              </w:rPr>
            </w:pPr>
            <w:r w:rsidRPr="005951F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92" w:type="dxa"/>
          </w:tcPr>
          <w:p w:rsidR="005951F1" w:rsidRPr="005951F1" w:rsidRDefault="005951F1" w:rsidP="005951F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951F1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5951F1" w:rsidRDefault="005951F1" w:rsidP="0010136A">
            <w:pPr>
              <w:rPr>
                <w:sz w:val="24"/>
                <w:szCs w:val="24"/>
              </w:rPr>
            </w:pPr>
          </w:p>
        </w:tc>
      </w:tr>
      <w:tr w:rsidR="005951F1" w:rsidTr="005951F1">
        <w:tc>
          <w:tcPr>
            <w:tcW w:w="7479" w:type="dxa"/>
          </w:tcPr>
          <w:p w:rsidR="005951F1" w:rsidRDefault="005951F1" w:rsidP="0010136A">
            <w:pPr>
              <w:rPr>
                <w:sz w:val="24"/>
                <w:szCs w:val="24"/>
              </w:rPr>
            </w:pPr>
            <w:r w:rsidRPr="005951F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92" w:type="dxa"/>
          </w:tcPr>
          <w:p w:rsidR="005951F1" w:rsidRPr="005951F1" w:rsidRDefault="005951F1" w:rsidP="005951F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951F1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  <w:p w:rsidR="005951F1" w:rsidRDefault="005951F1" w:rsidP="0010136A">
            <w:pPr>
              <w:rPr>
                <w:sz w:val="24"/>
                <w:szCs w:val="24"/>
              </w:rPr>
            </w:pPr>
          </w:p>
        </w:tc>
      </w:tr>
      <w:tr w:rsidR="005951F1" w:rsidTr="005951F1">
        <w:tc>
          <w:tcPr>
            <w:tcW w:w="7479" w:type="dxa"/>
          </w:tcPr>
          <w:p w:rsidR="005951F1" w:rsidRDefault="005951F1" w:rsidP="0010136A">
            <w:pPr>
              <w:rPr>
                <w:sz w:val="24"/>
                <w:szCs w:val="24"/>
              </w:rPr>
            </w:pPr>
            <w:r w:rsidRPr="005951F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92" w:type="dxa"/>
          </w:tcPr>
          <w:p w:rsidR="005951F1" w:rsidRPr="005951F1" w:rsidRDefault="005951F1" w:rsidP="005951F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951F1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5951F1" w:rsidRDefault="005951F1" w:rsidP="0010136A">
            <w:pPr>
              <w:rPr>
                <w:sz w:val="24"/>
                <w:szCs w:val="24"/>
              </w:rPr>
            </w:pPr>
          </w:p>
        </w:tc>
      </w:tr>
      <w:tr w:rsidR="005951F1" w:rsidTr="005951F1">
        <w:tc>
          <w:tcPr>
            <w:tcW w:w="7479" w:type="dxa"/>
          </w:tcPr>
          <w:p w:rsidR="005951F1" w:rsidRDefault="005951F1" w:rsidP="0010136A">
            <w:pPr>
              <w:rPr>
                <w:sz w:val="24"/>
                <w:szCs w:val="24"/>
              </w:rPr>
            </w:pPr>
            <w:r w:rsidRPr="005951F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92" w:type="dxa"/>
          </w:tcPr>
          <w:p w:rsidR="005951F1" w:rsidRPr="005951F1" w:rsidRDefault="005951F1" w:rsidP="005951F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951F1"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  <w:p w:rsidR="005951F1" w:rsidRDefault="005951F1" w:rsidP="0010136A">
            <w:pPr>
              <w:rPr>
                <w:sz w:val="24"/>
                <w:szCs w:val="24"/>
              </w:rPr>
            </w:pPr>
          </w:p>
        </w:tc>
      </w:tr>
      <w:tr w:rsidR="005951F1" w:rsidTr="005951F1">
        <w:tc>
          <w:tcPr>
            <w:tcW w:w="7479" w:type="dxa"/>
          </w:tcPr>
          <w:p w:rsidR="005951F1" w:rsidRDefault="005951F1" w:rsidP="0010136A">
            <w:pPr>
              <w:rPr>
                <w:sz w:val="24"/>
                <w:szCs w:val="24"/>
              </w:rPr>
            </w:pPr>
            <w:r w:rsidRPr="005951F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92" w:type="dxa"/>
          </w:tcPr>
          <w:p w:rsidR="005951F1" w:rsidRPr="005951F1" w:rsidRDefault="00742E65" w:rsidP="005951F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951F1" w:rsidRPr="005951F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951F1" w:rsidRDefault="005951F1" w:rsidP="0010136A">
            <w:pPr>
              <w:rPr>
                <w:sz w:val="24"/>
                <w:szCs w:val="24"/>
              </w:rPr>
            </w:pPr>
          </w:p>
        </w:tc>
      </w:tr>
      <w:tr w:rsidR="005951F1" w:rsidTr="005951F1">
        <w:tc>
          <w:tcPr>
            <w:tcW w:w="7479" w:type="dxa"/>
          </w:tcPr>
          <w:p w:rsidR="005951F1" w:rsidRDefault="005951F1" w:rsidP="0010136A">
            <w:pPr>
              <w:rPr>
                <w:sz w:val="24"/>
                <w:szCs w:val="24"/>
              </w:rPr>
            </w:pPr>
            <w:r w:rsidRPr="005951F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2" w:type="dxa"/>
          </w:tcPr>
          <w:p w:rsidR="005951F1" w:rsidRPr="005951F1" w:rsidRDefault="00742E65" w:rsidP="005951F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951F1" w:rsidRPr="005951F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5951F1" w:rsidRDefault="005951F1" w:rsidP="0010136A">
            <w:pPr>
              <w:rPr>
                <w:sz w:val="24"/>
                <w:szCs w:val="24"/>
              </w:rPr>
            </w:pPr>
          </w:p>
        </w:tc>
      </w:tr>
      <w:tr w:rsidR="005951F1" w:rsidTr="005951F1">
        <w:tc>
          <w:tcPr>
            <w:tcW w:w="7479" w:type="dxa"/>
          </w:tcPr>
          <w:p w:rsidR="005951F1" w:rsidRDefault="005951F1" w:rsidP="0010136A">
            <w:pPr>
              <w:rPr>
                <w:sz w:val="24"/>
                <w:szCs w:val="24"/>
              </w:rPr>
            </w:pPr>
            <w:r w:rsidRPr="005951F1">
              <w:rPr>
                <w:rFonts w:ascii="Times New Roman" w:hAnsi="Times New Roman"/>
                <w:sz w:val="24"/>
                <w:szCs w:val="24"/>
              </w:rPr>
              <w:t>Единая проверочная работа по социально-гуманитарным предметам</w:t>
            </w:r>
          </w:p>
        </w:tc>
        <w:tc>
          <w:tcPr>
            <w:tcW w:w="2092" w:type="dxa"/>
          </w:tcPr>
          <w:p w:rsidR="005951F1" w:rsidRDefault="00742E65" w:rsidP="0010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17 марта</w:t>
            </w:r>
          </w:p>
          <w:p w:rsidR="00922010" w:rsidRDefault="00922010" w:rsidP="0010136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0136A" w:rsidRDefault="0010136A" w:rsidP="0010136A">
      <w:pPr>
        <w:rPr>
          <w:sz w:val="24"/>
          <w:szCs w:val="24"/>
        </w:rPr>
      </w:pPr>
    </w:p>
    <w:sectPr w:rsidR="0010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62"/>
    <w:rsid w:val="000A4E62"/>
    <w:rsid w:val="0010136A"/>
    <w:rsid w:val="005951F1"/>
    <w:rsid w:val="00742E65"/>
    <w:rsid w:val="00922010"/>
    <w:rsid w:val="0096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2023-02-15T11:35:00Z</dcterms:created>
  <dcterms:modified xsi:type="dcterms:W3CDTF">2023-02-15T11:54:00Z</dcterms:modified>
</cp:coreProperties>
</file>