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9464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Рязанской области </w:t>
      </w:r>
      <w:bookmarkEnd w:id="1"/>
      <w:r>
        <w:rPr>
          <w:sz w:val="28"/>
        </w:rPr>
        <w:br/>
      </w:r>
      <w:bookmarkStart w:name="ac61422a-29c7-4a5a-957e-10d44a9a8bf8" w:id="2"/>
      <w:r>
        <w:rPr>
          <w:rFonts w:ascii="Times New Roman" w:hAnsi="Times New Roman"/>
          <w:b/>
          <w:i w:val="false"/>
          <w:color w:val="000000"/>
          <w:sz w:val="28"/>
        </w:rPr>
        <w:t xml:space="preserve"> Муниципальное образование-Кадомский муниципальный район</w:t>
      </w:r>
      <w:bookmarkEnd w:id="2"/>
      <w:r>
        <w:rPr>
          <w:sz w:val="28"/>
        </w:rPr>
        <w:br/>
      </w:r>
      <w:bookmarkStart w:name="ac61422a-29c7-4a5a-957e-10d44a9a8bf8" w:id="3"/>
      <w:bookmarkEnd w:id="3"/>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Кадомская СШ им. С.Я. Батышева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Физической культуры и ОБЗР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Ошмарина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Кадомская СШ им. С.Я. Батышева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Кислякова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4858002)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4"/>
      <w:r>
        <w:rPr>
          <w:rFonts w:ascii="Times New Roman" w:hAnsi="Times New Roman"/>
          <w:b/>
          <w:i w:val="false"/>
          <w:color w:val="000000"/>
          <w:sz w:val="28"/>
        </w:rPr>
        <w:t>Кадом</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2024</w:t>
      </w:r>
      <w:bookmarkEnd w:id="5"/>
    </w:p>
    <w:p>
      <w:pPr>
        <w:spacing w:before="0" w:after="0"/>
        <w:ind w:left="120"/>
        <w:jc w:val="left"/>
      </w:pPr>
    </w:p>
    <w:bookmarkStart w:name="block-36946404" w:id="6"/>
    <w:p>
      <w:pPr>
        <w:sectPr>
          <w:pgSz w:w="11906" w:h="16383" w:orient="portrait"/>
        </w:sectPr>
      </w:pPr>
    </w:p>
    <w:bookmarkEnd w:id="6"/>
    <w:bookmarkEnd w:id="0"/>
    <w:bookmarkStart w:name="block-36946405"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8"/>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8"/>
    </w:p>
    <w:p>
      <w:pPr>
        <w:spacing w:before="0" w:after="0"/>
        <w:ind w:left="120"/>
        <w:jc w:val="both"/>
      </w:pPr>
    </w:p>
    <w:p>
      <w:pPr>
        <w:spacing w:before="0" w:after="0"/>
        <w:ind w:left="120"/>
        <w:jc w:val="both"/>
      </w:pPr>
    </w:p>
    <w:p>
      <w:pPr>
        <w:spacing w:before="0" w:after="0" w:line="264"/>
        <w:ind w:left="120"/>
        <w:jc w:val="both"/>
      </w:pPr>
    </w:p>
    <w:bookmarkStart w:name="block-36946405" w:id="9"/>
    <w:p>
      <w:pPr>
        <w:sectPr>
          <w:pgSz w:w="11906" w:h="16383" w:orient="portrait"/>
        </w:sectPr>
      </w:pPr>
    </w:p>
    <w:bookmarkEnd w:id="9"/>
    <w:bookmarkEnd w:id="7"/>
    <w:bookmarkStart w:name="block-36946400"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1"/>
      <w:bookmarkEnd w:id="11"/>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2"/>
      <w:bookmarkEnd w:id="12"/>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3"/>
      <w:bookmarkEnd w:id="13"/>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4"/>
      <w:bookmarkEnd w:id="14"/>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5"/>
      <w:bookmarkEnd w:id="15"/>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6946400" w:id="16"/>
    <w:p>
      <w:pPr>
        <w:sectPr>
          <w:pgSz w:w="11906" w:h="16383" w:orient="portrait"/>
        </w:sectPr>
      </w:pPr>
    </w:p>
    <w:bookmarkEnd w:id="16"/>
    <w:bookmarkEnd w:id="10"/>
    <w:bookmarkStart w:name="block-36946402" w:id="17"/>
    <w:p>
      <w:pPr>
        <w:spacing w:before="0" w:after="0" w:line="264"/>
        <w:ind w:left="120"/>
        <w:jc w:val="both"/>
      </w:pPr>
      <w:bookmarkStart w:name="_Toc137548640" w:id="18"/>
      <w:bookmarkEnd w:id="18"/>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9"/>
      <w:bookmarkEnd w:id="19"/>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20"/>
      <w:bookmarkEnd w:id="20"/>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1"/>
      <w:bookmarkEnd w:id="21"/>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2"/>
      <w:bookmarkEnd w:id="22"/>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36946402" w:id="23"/>
    <w:p>
      <w:pPr>
        <w:sectPr>
          <w:pgSz w:w="11906" w:h="16383" w:orient="portrait"/>
        </w:sectPr>
      </w:pPr>
    </w:p>
    <w:bookmarkEnd w:id="23"/>
    <w:bookmarkEnd w:id="17"/>
    <w:bookmarkStart w:name="block-36946401" w:id="2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6946401" w:id="25"/>
    <w:p>
      <w:pPr>
        <w:sectPr>
          <w:pgSz w:w="16383" w:h="11906" w:orient="landscape"/>
        </w:sectPr>
      </w:pPr>
    </w:p>
    <w:bookmarkEnd w:id="25"/>
    <w:bookmarkEnd w:id="24"/>
    <w:bookmarkStart w:name="block-36946403" w:id="2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946403" w:id="27"/>
    <w:p>
      <w:pPr>
        <w:sectPr>
          <w:pgSz w:w="16383" w:h="11906" w:orient="landscape"/>
        </w:sectPr>
      </w:pPr>
    </w:p>
    <w:bookmarkEnd w:id="27"/>
    <w:bookmarkEnd w:id="26"/>
    <w:bookmarkStart w:name="block-36946406" w:id="2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946406" w:id="29"/>
    <w:p>
      <w:pPr>
        <w:sectPr>
          <w:pgSz w:w="11906" w:h="16383" w:orient="portrait"/>
        </w:sectPr>
      </w:pPr>
    </w:p>
    <w:bookmarkEnd w:id="29"/>
    <w:bookmarkEnd w:id="2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