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17" w:rsidRDefault="00B113BA">
      <w:pPr>
        <w:spacing w:before="69" w:line="268" w:lineRule="auto"/>
        <w:ind w:left="5128" w:right="2214" w:hanging="1215"/>
        <w:rPr>
          <w:b/>
        </w:rPr>
      </w:pPr>
      <w:r>
        <w:rPr>
          <w:b/>
        </w:rPr>
        <w:t>План работы</w:t>
      </w:r>
      <w:r>
        <w:rPr>
          <w:b/>
          <w:spacing w:val="-5"/>
        </w:rPr>
        <w:t xml:space="preserve"> </w:t>
      </w:r>
      <w:r>
        <w:rPr>
          <w:b/>
        </w:rPr>
        <w:t>спортивного</w:t>
      </w:r>
      <w:r>
        <w:rPr>
          <w:b/>
          <w:spacing w:val="-5"/>
        </w:rPr>
        <w:t xml:space="preserve"> </w:t>
      </w:r>
      <w:r>
        <w:rPr>
          <w:b/>
        </w:rPr>
        <w:t>клуба</w:t>
      </w:r>
      <w:r>
        <w:rPr>
          <w:b/>
          <w:spacing w:val="-5"/>
        </w:rPr>
        <w:t xml:space="preserve"> </w:t>
      </w:r>
      <w:r w:rsidR="00BF77C9">
        <w:rPr>
          <w:b/>
        </w:rPr>
        <w:t>«Звезда</w:t>
      </w:r>
      <w:r>
        <w:rPr>
          <w:b/>
        </w:rPr>
        <w:t>»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 w:rsidR="00951E7C">
        <w:rPr>
          <w:b/>
        </w:rPr>
        <w:t>2023-2024</w:t>
      </w:r>
      <w:r>
        <w:rPr>
          <w:b/>
          <w:spacing w:val="2"/>
        </w:rPr>
        <w:t xml:space="preserve"> </w:t>
      </w:r>
      <w:r>
        <w:rPr>
          <w:b/>
        </w:rPr>
        <w:t>уч.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:rsidR="00013E17" w:rsidRDefault="00013E17">
      <w:pPr>
        <w:pStyle w:val="a3"/>
        <w:spacing w:before="9"/>
        <w:rPr>
          <w:b/>
          <w:sz w:val="23"/>
        </w:rPr>
      </w:pPr>
    </w:p>
    <w:p w:rsidR="00013E17" w:rsidRDefault="00951E7C" w:rsidP="00BF77C9">
      <w:pPr>
        <w:pStyle w:val="a3"/>
        <w:spacing w:before="12" w:line="223" w:lineRule="auto"/>
        <w:ind w:right="4214"/>
        <w:sectPr w:rsidR="00013E17">
          <w:type w:val="continuous"/>
          <w:pgSz w:w="11910" w:h="16840"/>
          <w:pgMar w:top="480" w:right="300" w:bottom="0" w:left="108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05pt;margin-top:10.1pt;width:510pt;height:823.7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98"/>
                    <w:gridCol w:w="2981"/>
                    <w:gridCol w:w="3404"/>
                  </w:tblGrid>
                  <w:tr w:rsidR="00013E17">
                    <w:trPr>
                      <w:trHeight w:val="388"/>
                    </w:trPr>
                    <w:tc>
                      <w:tcPr>
                        <w:tcW w:w="3798" w:type="dxa"/>
                      </w:tcPr>
                      <w:p w:rsidR="00013E17" w:rsidRDefault="00B113BA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Срок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реализации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ind w:left="1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Ответственный</w:t>
                        </w:r>
                      </w:p>
                    </w:tc>
                  </w:tr>
                  <w:tr w:rsidR="00013E17">
                    <w:trPr>
                      <w:trHeight w:val="720"/>
                    </w:trPr>
                    <w:tc>
                      <w:tcPr>
                        <w:tcW w:w="3798" w:type="dxa"/>
                      </w:tcPr>
                      <w:p w:rsidR="00013E17" w:rsidRDefault="00B113BA">
                        <w:pPr>
                          <w:pStyle w:val="TableParagraph"/>
                          <w:spacing w:before="59"/>
                          <w:ind w:left="254"/>
                        </w:pPr>
                        <w:r>
                          <w:t>День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здоровья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(школьный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этап)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spacing w:before="59"/>
                          <w:ind w:left="0" w:right="1031"/>
                          <w:jc w:val="right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spacing w:before="59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1036"/>
                    </w:trPr>
                    <w:tc>
                      <w:tcPr>
                        <w:tcW w:w="3798" w:type="dxa"/>
                      </w:tcPr>
                      <w:p w:rsidR="00013E17" w:rsidRDefault="00951E7C" w:rsidP="00BF77C9">
                        <w:pPr>
                          <w:pStyle w:val="TableParagraph"/>
                          <w:spacing w:before="53"/>
                          <w:ind w:right="1091" w:firstLine="144"/>
                        </w:pPr>
                        <w:r>
                          <w:t>Легкая атлетика «Кросс наций-23</w:t>
                        </w:r>
                        <w:bookmarkStart w:id="0" w:name="_GoBack"/>
                        <w:bookmarkEnd w:id="0"/>
                        <w:r w:rsidR="00BF77C9">
                          <w:t>»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ind w:left="0" w:right="1031"/>
                          <w:jc w:val="right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BF77C9">
                    <w:trPr>
                      <w:trHeight w:val="1036"/>
                    </w:trPr>
                    <w:tc>
                      <w:tcPr>
                        <w:tcW w:w="3798" w:type="dxa"/>
                      </w:tcPr>
                      <w:p w:rsidR="00BF77C9" w:rsidRDefault="00BF77C9" w:rsidP="00BF77C9">
                        <w:pPr>
                          <w:pStyle w:val="TableParagraph"/>
                          <w:spacing w:before="53"/>
                          <w:ind w:right="1091" w:firstLine="144"/>
                        </w:pPr>
                        <w:r w:rsidRPr="00BF77C9">
                          <w:rPr>
                            <w:rFonts w:eastAsia="Calibri"/>
                          </w:rPr>
                          <w:t>Сдача норм ГТО-фестиваль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BF77C9" w:rsidRDefault="00BF77C9">
                        <w:pPr>
                          <w:pStyle w:val="TableParagraph"/>
                          <w:ind w:left="0" w:right="1031"/>
                          <w:jc w:val="right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BF77C9" w:rsidRDefault="00BF77C9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BF77C9">
                    <w:trPr>
                      <w:trHeight w:val="1036"/>
                    </w:trPr>
                    <w:tc>
                      <w:tcPr>
                        <w:tcW w:w="3798" w:type="dxa"/>
                      </w:tcPr>
                      <w:p w:rsidR="00BF77C9" w:rsidRDefault="00BF77C9">
                        <w:pPr>
                          <w:pStyle w:val="TableParagraph"/>
                          <w:spacing w:line="259" w:lineRule="auto"/>
                          <w:ind w:right="700" w:firstLine="144"/>
                        </w:pPr>
                        <w:r>
                          <w:t>Олимпиада по физической культуре</w:t>
                        </w:r>
                        <w:r w:rsidR="00E5050F">
                          <w:t xml:space="preserve"> (школьный</w:t>
                        </w:r>
                        <w:r w:rsidR="00E5050F">
                          <w:rPr>
                            <w:spacing w:val="-52"/>
                          </w:rPr>
                          <w:t xml:space="preserve"> </w:t>
                        </w:r>
                        <w:r w:rsidR="00E5050F">
                          <w:t>и</w:t>
                        </w:r>
                        <w:r w:rsidR="00E5050F">
                          <w:rPr>
                            <w:spacing w:val="2"/>
                          </w:rPr>
                          <w:t xml:space="preserve"> </w:t>
                        </w:r>
                        <w:r w:rsidR="00E5050F">
                          <w:t>этап)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BF77C9" w:rsidRDefault="00BF77C9" w:rsidP="00BF77C9">
                        <w:pPr>
                          <w:pStyle w:val="TableParagraph"/>
                          <w:ind w:right="1058"/>
                        </w:pPr>
                        <w:r>
                          <w:t xml:space="preserve">                Сентябрь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BF77C9" w:rsidRDefault="00BF77C9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BF77C9">
                    <w:trPr>
                      <w:trHeight w:val="1036"/>
                    </w:trPr>
                    <w:tc>
                      <w:tcPr>
                        <w:tcW w:w="3798" w:type="dxa"/>
                      </w:tcPr>
                      <w:p w:rsidR="00BF77C9" w:rsidRDefault="00BF77C9">
                        <w:pPr>
                          <w:pStyle w:val="TableParagraph"/>
                          <w:spacing w:line="259" w:lineRule="auto"/>
                          <w:ind w:right="700" w:firstLine="144"/>
                        </w:pPr>
                        <w:r>
                          <w:t xml:space="preserve">Олимпиада по физической культуре </w:t>
                        </w:r>
                        <w:r w:rsidR="00E5050F">
                          <w:t>(</w:t>
                        </w:r>
                        <w:r>
                          <w:t>Муниципальный уровень</w:t>
                        </w:r>
                        <w:r w:rsidR="00E5050F">
                          <w:t>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BF77C9" w:rsidRDefault="00BF77C9" w:rsidP="00BF77C9">
                        <w:pPr>
                          <w:pStyle w:val="TableParagraph"/>
                          <w:ind w:right="1058"/>
                        </w:pPr>
                        <w:r>
                          <w:t xml:space="preserve">                Октябрь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BF77C9" w:rsidRDefault="00BF77C9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1036"/>
                    </w:trPr>
                    <w:tc>
                      <w:tcPr>
                        <w:tcW w:w="3798" w:type="dxa"/>
                      </w:tcPr>
                      <w:p w:rsidR="00013E17" w:rsidRDefault="00B113BA">
                        <w:pPr>
                          <w:pStyle w:val="TableParagraph"/>
                          <w:spacing w:line="259" w:lineRule="auto"/>
                          <w:ind w:right="700" w:firstLine="144"/>
                        </w:pPr>
                        <w:r>
                          <w:t>Школьные соревнования 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баскетболу среди учащихся 6-7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классов,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8-9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классов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ind w:left="1087" w:right="1058"/>
                          <w:jc w:val="center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714"/>
                    </w:trPr>
                    <w:tc>
                      <w:tcPr>
                        <w:tcW w:w="3798" w:type="dxa"/>
                      </w:tcPr>
                      <w:p w:rsidR="00013E17" w:rsidRDefault="00B113BA">
                        <w:pPr>
                          <w:pStyle w:val="TableParagraph"/>
                          <w:spacing w:line="254" w:lineRule="auto"/>
                          <w:ind w:right="150" w:firstLine="144"/>
                        </w:pPr>
                        <w:r>
                          <w:t>Волейбол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 (школьный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этап)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ind w:left="1087" w:right="1058"/>
                          <w:jc w:val="center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710"/>
                    </w:trPr>
                    <w:tc>
                      <w:tcPr>
                        <w:tcW w:w="3798" w:type="dxa"/>
                      </w:tcPr>
                      <w:p w:rsidR="00013E17" w:rsidRDefault="00BF77C9" w:rsidP="00BF77C9">
                        <w:pPr>
                          <w:pStyle w:val="TableParagraph"/>
                          <w:spacing w:before="53" w:line="259" w:lineRule="auto"/>
                          <w:ind w:right="552" w:firstLine="144"/>
                        </w:pPr>
                        <w:r>
                          <w:t xml:space="preserve">Матчевые игры </w:t>
                        </w:r>
                        <w:proofErr w:type="spellStart"/>
                        <w:r>
                          <w:t>по-баскетболу</w:t>
                        </w:r>
                        <w:proofErr w:type="spellEnd"/>
                        <w:r>
                          <w:t xml:space="preserve"> 7,8,9кл.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spacing w:before="53"/>
                          <w:ind w:left="1087" w:right="1058"/>
                          <w:jc w:val="center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spacing w:before="53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E5050F">
                    <w:trPr>
                      <w:trHeight w:val="710"/>
                    </w:trPr>
                    <w:tc>
                      <w:tcPr>
                        <w:tcW w:w="3798" w:type="dxa"/>
                      </w:tcPr>
                      <w:p w:rsidR="00E5050F" w:rsidRPr="00BF77C9" w:rsidRDefault="00E5050F">
                        <w:pPr>
                          <w:pStyle w:val="TableParagraph"/>
                          <w:spacing w:before="53" w:line="259" w:lineRule="auto"/>
                          <w:ind w:right="552" w:firstLine="144"/>
                        </w:pPr>
                        <w:r>
                          <w:t>«Декада спорта»  матчевая встреча волейбол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E5050F" w:rsidRDefault="00E5050F">
                        <w:pPr>
                          <w:pStyle w:val="TableParagraph"/>
                          <w:spacing w:before="53"/>
                          <w:ind w:left="1087" w:right="1058"/>
                          <w:jc w:val="center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E5050F" w:rsidRDefault="00E5050F">
                        <w:pPr>
                          <w:pStyle w:val="TableParagraph"/>
                          <w:spacing w:before="53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BF77C9">
                    <w:trPr>
                      <w:trHeight w:val="710"/>
                    </w:trPr>
                    <w:tc>
                      <w:tcPr>
                        <w:tcW w:w="3798" w:type="dxa"/>
                      </w:tcPr>
                      <w:p w:rsidR="00BF77C9" w:rsidRDefault="00BF77C9">
                        <w:pPr>
                          <w:pStyle w:val="TableParagraph"/>
                          <w:spacing w:before="53" w:line="259" w:lineRule="auto"/>
                          <w:ind w:right="552" w:firstLine="144"/>
                        </w:pPr>
                        <w:r w:rsidRPr="00BF77C9">
                          <w:t>«Декада спорта» футбол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BF77C9" w:rsidRDefault="00BF77C9">
                        <w:pPr>
                          <w:pStyle w:val="TableParagraph"/>
                          <w:spacing w:before="53"/>
                          <w:ind w:left="1087" w:right="1058"/>
                          <w:jc w:val="center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BF77C9" w:rsidRDefault="00BF77C9">
                        <w:pPr>
                          <w:pStyle w:val="TableParagraph"/>
                          <w:spacing w:before="53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E5050F">
                    <w:trPr>
                      <w:trHeight w:val="710"/>
                    </w:trPr>
                    <w:tc>
                      <w:tcPr>
                        <w:tcW w:w="3798" w:type="dxa"/>
                      </w:tcPr>
                      <w:p w:rsidR="00E5050F" w:rsidRPr="00BF77C9" w:rsidRDefault="00E5050F">
                        <w:pPr>
                          <w:pStyle w:val="TableParagraph"/>
                          <w:spacing w:before="53" w:line="259" w:lineRule="auto"/>
                          <w:ind w:right="552" w:firstLine="144"/>
                        </w:pPr>
                        <w:r>
                          <w:t>Спартакиада школьников (Лыжи)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E5050F" w:rsidRDefault="00E5050F">
                        <w:pPr>
                          <w:pStyle w:val="TableParagraph"/>
                          <w:spacing w:before="53"/>
                          <w:ind w:left="1087" w:right="1058"/>
                          <w:jc w:val="center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E5050F" w:rsidRDefault="00E5050F">
                        <w:pPr>
                          <w:pStyle w:val="TableParagraph"/>
                          <w:spacing w:before="53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1036"/>
                    </w:trPr>
                    <w:tc>
                      <w:tcPr>
                        <w:tcW w:w="3798" w:type="dxa"/>
                      </w:tcPr>
                      <w:p w:rsidR="00013E17" w:rsidRDefault="00B113BA">
                        <w:pPr>
                          <w:pStyle w:val="TableParagraph"/>
                          <w:ind w:left="36" w:right="392"/>
                          <w:jc w:val="center"/>
                        </w:pPr>
                        <w:r>
                          <w:t>Первенство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зимнему</w:t>
                        </w:r>
                        <w:proofErr w:type="gramEnd"/>
                      </w:p>
                      <w:p w:rsidR="00013E17" w:rsidRDefault="00B113BA">
                        <w:pPr>
                          <w:pStyle w:val="TableParagraph"/>
                          <w:spacing w:before="21"/>
                          <w:ind w:left="94" w:right="392"/>
                          <w:jc w:val="center"/>
                        </w:pPr>
                        <w:r>
                          <w:t>многоборью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ГТО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BF77C9">
                          <w:t>(муниципальный</w:t>
                        </w:r>
                        <w:r>
                          <w:t xml:space="preserve"> этап)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ind w:left="1087" w:right="1044"/>
                          <w:jc w:val="center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1041"/>
                    </w:trPr>
                    <w:tc>
                      <w:tcPr>
                        <w:tcW w:w="3798" w:type="dxa"/>
                      </w:tcPr>
                      <w:p w:rsidR="00013E17" w:rsidRDefault="00B113BA">
                        <w:pPr>
                          <w:pStyle w:val="TableParagraph"/>
                          <w:spacing w:before="59"/>
                          <w:ind w:left="254"/>
                        </w:pPr>
                        <w:r>
                          <w:t>Лыжные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гонки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</w:p>
                      <w:p w:rsidR="00013E17" w:rsidRDefault="00BF77C9">
                        <w:pPr>
                          <w:pStyle w:val="TableParagraph"/>
                          <w:spacing w:before="20" w:line="283" w:lineRule="auto"/>
                          <w:ind w:right="1870"/>
                        </w:pPr>
                        <w:r>
                          <w:t>«Лыжня России</w:t>
                        </w:r>
                        <w:r w:rsidR="00B113BA">
                          <w:t>»</w:t>
                        </w:r>
                        <w:r w:rsidR="00B113BA"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(муниципальный </w:t>
                        </w:r>
                        <w:r w:rsidR="00B113BA">
                          <w:rPr>
                            <w:spacing w:val="1"/>
                          </w:rPr>
                          <w:t xml:space="preserve"> </w:t>
                        </w:r>
                        <w:r w:rsidR="00B113BA">
                          <w:t>этап)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F77C9">
                        <w:pPr>
                          <w:pStyle w:val="TableParagraph"/>
                          <w:spacing w:before="59"/>
                          <w:ind w:left="1087" w:right="1048"/>
                          <w:jc w:val="center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spacing w:before="59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1036"/>
                    </w:trPr>
                    <w:tc>
                      <w:tcPr>
                        <w:tcW w:w="3798" w:type="dxa"/>
                      </w:tcPr>
                      <w:p w:rsidR="00013E17" w:rsidRDefault="00B113BA">
                        <w:pPr>
                          <w:pStyle w:val="TableParagraph"/>
                          <w:spacing w:line="259" w:lineRule="auto"/>
                          <w:ind w:right="176" w:firstLine="144"/>
                        </w:pPr>
                        <w:r>
                          <w:t>Первенство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лыжам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среди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школьников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 w:rsidR="00BF77C9">
                          <w:t>(муниципальный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этап)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ind w:left="0" w:right="1063"/>
                          <w:jc w:val="right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1036"/>
                    </w:trPr>
                    <w:tc>
                      <w:tcPr>
                        <w:tcW w:w="3798" w:type="dxa"/>
                      </w:tcPr>
                      <w:p w:rsidR="00BF77C9" w:rsidRDefault="00BF77C9" w:rsidP="00BF77C9">
                        <w:pPr>
                          <w:pStyle w:val="TableParagraph"/>
                          <w:spacing w:line="266" w:lineRule="auto"/>
                          <w:ind w:right="194"/>
                          <w:jc w:val="both"/>
                        </w:pPr>
                        <w:r>
                          <w:t>соревнования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лыжам «Спартакиада учащихся»</w:t>
                        </w:r>
                      </w:p>
                      <w:p w:rsidR="00013E17" w:rsidRDefault="00013E17">
                        <w:pPr>
                          <w:pStyle w:val="TableParagraph"/>
                          <w:spacing w:before="59"/>
                        </w:pP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ind w:left="0" w:right="1063"/>
                          <w:jc w:val="right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1684"/>
                    </w:trPr>
                    <w:tc>
                      <w:tcPr>
                        <w:tcW w:w="3798" w:type="dxa"/>
                      </w:tcPr>
                      <w:p w:rsidR="00BF77C9" w:rsidRDefault="00B113BA" w:rsidP="00BF77C9">
                        <w:pPr>
                          <w:pStyle w:val="TableParagraph"/>
                          <w:spacing w:line="266" w:lineRule="auto"/>
                          <w:ind w:right="194"/>
                          <w:jc w:val="both"/>
                        </w:pPr>
                        <w:r>
                          <w:t>соревнования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волейболу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="00BF77C9">
                          <w:rPr>
                            <w:spacing w:val="1"/>
                          </w:rPr>
                          <w:t>«Спартакиада учащихся»</w:t>
                        </w:r>
                      </w:p>
                      <w:p w:rsidR="00013E17" w:rsidRDefault="00013E17">
                        <w:pPr>
                          <w:pStyle w:val="TableParagraph"/>
                          <w:spacing w:before="17"/>
                          <w:ind w:left="254"/>
                          <w:jc w:val="both"/>
                        </w:pP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ind w:left="0" w:right="1063"/>
                          <w:jc w:val="right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393"/>
                    </w:trPr>
                    <w:tc>
                      <w:tcPr>
                        <w:tcW w:w="3798" w:type="dxa"/>
                      </w:tcPr>
                      <w:p w:rsidR="00013E17" w:rsidRDefault="00B113BA">
                        <w:pPr>
                          <w:pStyle w:val="TableParagraph"/>
                          <w:spacing w:before="53"/>
                          <w:ind w:left="254"/>
                        </w:pPr>
                        <w:r>
                          <w:t>Баскетбол.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Первенство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spacing w:before="53"/>
                          <w:ind w:left="1087" w:right="1048"/>
                          <w:jc w:val="center"/>
                        </w:pPr>
                        <w:r>
                          <w:t>Март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spacing w:before="53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  <w:tr w:rsidR="00013E17">
                    <w:trPr>
                      <w:trHeight w:val="604"/>
                    </w:trPr>
                    <w:tc>
                      <w:tcPr>
                        <w:tcW w:w="3798" w:type="dxa"/>
                      </w:tcPr>
                      <w:p w:rsidR="00013E17" w:rsidRDefault="00B113BA">
                        <w:pPr>
                          <w:pStyle w:val="TableParagraph"/>
                          <w:spacing w:before="36" w:line="270" w:lineRule="atLeast"/>
                          <w:ind w:left="254" w:right="320"/>
                        </w:pPr>
                        <w:r>
                          <w:t>Первенство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лёгкой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атлетике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призы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г.о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Отрадный</w:t>
                        </w:r>
                        <w:proofErr w:type="gramEnd"/>
                      </w:p>
                    </w:tc>
                    <w:tc>
                      <w:tcPr>
                        <w:tcW w:w="2981" w:type="dxa"/>
                      </w:tcPr>
                      <w:p w:rsidR="00013E17" w:rsidRDefault="00B113BA">
                        <w:pPr>
                          <w:pStyle w:val="TableParagraph"/>
                          <w:spacing w:before="53"/>
                          <w:ind w:left="1087" w:right="1050"/>
                          <w:jc w:val="center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013E17" w:rsidRDefault="00B113BA">
                        <w:pPr>
                          <w:pStyle w:val="TableParagraph"/>
                          <w:spacing w:before="53"/>
                          <w:ind w:left="106"/>
                        </w:pPr>
                        <w:r>
                          <w:t>Учитель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физической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культуры</w:t>
                        </w:r>
                      </w:p>
                    </w:tc>
                  </w:tr>
                </w:tbl>
                <w:p w:rsidR="00013E17" w:rsidRDefault="00013E1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977"/>
        <w:gridCol w:w="3237"/>
      </w:tblGrid>
      <w:tr w:rsidR="00E5050F" w:rsidTr="00E5050F">
        <w:trPr>
          <w:trHeight w:val="720"/>
        </w:trPr>
        <w:tc>
          <w:tcPr>
            <w:tcW w:w="3685" w:type="dxa"/>
          </w:tcPr>
          <w:p w:rsidR="00E5050F" w:rsidRDefault="00E5050F" w:rsidP="00350FF0">
            <w:pPr>
              <w:pStyle w:val="TableParagraph"/>
              <w:spacing w:before="59"/>
              <w:ind w:left="254"/>
            </w:pPr>
            <w:r>
              <w:lastRenderedPageBreak/>
              <w:t>Областная олимпиада школьников 09-11.02.22</w:t>
            </w:r>
          </w:p>
        </w:tc>
        <w:tc>
          <w:tcPr>
            <w:tcW w:w="2977" w:type="dxa"/>
          </w:tcPr>
          <w:p w:rsidR="00E5050F" w:rsidRDefault="00E5050F" w:rsidP="00350FF0">
            <w:pPr>
              <w:pStyle w:val="TableParagraph"/>
              <w:spacing w:before="59"/>
              <w:ind w:left="0" w:right="1031"/>
              <w:jc w:val="right"/>
            </w:pPr>
            <w:r>
              <w:t>Февраль</w:t>
            </w:r>
          </w:p>
        </w:tc>
        <w:tc>
          <w:tcPr>
            <w:tcW w:w="3237" w:type="dxa"/>
          </w:tcPr>
          <w:p w:rsidR="00E5050F" w:rsidRDefault="00E5050F" w:rsidP="00350FF0">
            <w:pPr>
              <w:pStyle w:val="TableParagraph"/>
              <w:spacing w:before="59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E5050F" w:rsidTr="00E5050F">
        <w:trPr>
          <w:trHeight w:val="1036"/>
        </w:trPr>
        <w:tc>
          <w:tcPr>
            <w:tcW w:w="3685" w:type="dxa"/>
          </w:tcPr>
          <w:p w:rsidR="00E5050F" w:rsidRDefault="00E5050F" w:rsidP="00350FF0">
            <w:pPr>
              <w:pStyle w:val="TableParagraph"/>
              <w:spacing w:before="53"/>
              <w:ind w:right="1091" w:firstLine="144"/>
            </w:pPr>
            <w:r>
              <w:t>Школьный этап Всероссийских спортивных игр ШСК</w:t>
            </w:r>
          </w:p>
        </w:tc>
        <w:tc>
          <w:tcPr>
            <w:tcW w:w="2977" w:type="dxa"/>
          </w:tcPr>
          <w:p w:rsidR="00E5050F" w:rsidRDefault="00E5050F" w:rsidP="00350FF0">
            <w:pPr>
              <w:pStyle w:val="TableParagraph"/>
              <w:ind w:left="0" w:right="1031"/>
              <w:jc w:val="right"/>
            </w:pPr>
            <w:r>
              <w:t>Февраль</w:t>
            </w:r>
          </w:p>
        </w:tc>
        <w:tc>
          <w:tcPr>
            <w:tcW w:w="3237" w:type="dxa"/>
          </w:tcPr>
          <w:p w:rsidR="00E5050F" w:rsidRDefault="00E5050F" w:rsidP="00350FF0">
            <w:pPr>
              <w:pStyle w:val="TableParagraph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B113BA" w:rsidTr="00E5050F">
        <w:trPr>
          <w:trHeight w:val="1036"/>
        </w:trPr>
        <w:tc>
          <w:tcPr>
            <w:tcW w:w="3685" w:type="dxa"/>
          </w:tcPr>
          <w:p w:rsidR="00B113BA" w:rsidRDefault="00B113BA" w:rsidP="00350FF0">
            <w:pPr>
              <w:pStyle w:val="TableParagraph"/>
              <w:spacing w:before="53"/>
              <w:ind w:right="1091" w:firstLine="144"/>
            </w:pPr>
            <w:r>
              <w:t xml:space="preserve">Спартакиада школьников по </w:t>
            </w:r>
            <w:proofErr w:type="gramStart"/>
            <w:r>
              <w:t>–ш</w:t>
            </w:r>
            <w:proofErr w:type="gramEnd"/>
            <w:r>
              <w:t>ахматам</w:t>
            </w:r>
          </w:p>
        </w:tc>
        <w:tc>
          <w:tcPr>
            <w:tcW w:w="2977" w:type="dxa"/>
          </w:tcPr>
          <w:p w:rsidR="00B113BA" w:rsidRDefault="00B113BA" w:rsidP="00350FF0">
            <w:pPr>
              <w:pStyle w:val="TableParagraph"/>
              <w:ind w:left="0" w:right="1031"/>
              <w:jc w:val="right"/>
            </w:pPr>
            <w:r>
              <w:t>Февраль</w:t>
            </w:r>
          </w:p>
        </w:tc>
        <w:tc>
          <w:tcPr>
            <w:tcW w:w="3237" w:type="dxa"/>
          </w:tcPr>
          <w:p w:rsidR="00B113BA" w:rsidRDefault="00B113BA" w:rsidP="00350FF0">
            <w:pPr>
              <w:pStyle w:val="TableParagraph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B113BA" w:rsidTr="00E5050F">
        <w:trPr>
          <w:trHeight w:val="1036"/>
        </w:trPr>
        <w:tc>
          <w:tcPr>
            <w:tcW w:w="3685" w:type="dxa"/>
          </w:tcPr>
          <w:p w:rsidR="00B113BA" w:rsidRDefault="00B113BA" w:rsidP="00350FF0">
            <w:pPr>
              <w:pStyle w:val="TableParagraph"/>
              <w:spacing w:before="53"/>
              <w:ind w:right="1091" w:firstLine="144"/>
            </w:pPr>
            <w:r>
              <w:t>Школьные соревнования по шашкам</w:t>
            </w:r>
          </w:p>
        </w:tc>
        <w:tc>
          <w:tcPr>
            <w:tcW w:w="2977" w:type="dxa"/>
          </w:tcPr>
          <w:p w:rsidR="00B113BA" w:rsidRDefault="00B113BA" w:rsidP="00350FF0">
            <w:pPr>
              <w:pStyle w:val="TableParagraph"/>
              <w:ind w:left="0" w:right="1031"/>
              <w:jc w:val="right"/>
            </w:pPr>
            <w:r>
              <w:t>Февраль</w:t>
            </w:r>
          </w:p>
        </w:tc>
        <w:tc>
          <w:tcPr>
            <w:tcW w:w="3237" w:type="dxa"/>
          </w:tcPr>
          <w:p w:rsidR="00B113BA" w:rsidRDefault="00B113BA" w:rsidP="00350FF0">
            <w:pPr>
              <w:pStyle w:val="TableParagraph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E5050F" w:rsidTr="00E5050F">
        <w:trPr>
          <w:trHeight w:val="1036"/>
        </w:trPr>
        <w:tc>
          <w:tcPr>
            <w:tcW w:w="3685" w:type="dxa"/>
          </w:tcPr>
          <w:p w:rsidR="00E5050F" w:rsidRDefault="00B113BA" w:rsidP="00350FF0">
            <w:pPr>
              <w:pStyle w:val="TableParagraph"/>
              <w:spacing w:line="259" w:lineRule="auto"/>
              <w:ind w:right="700" w:firstLine="144"/>
            </w:pPr>
            <w:r>
              <w:t xml:space="preserve">Спартакиада школьников по </w:t>
            </w:r>
            <w:proofErr w:type="gramStart"/>
            <w:r>
              <w:t>–в</w:t>
            </w:r>
            <w:proofErr w:type="gramEnd"/>
            <w:r>
              <w:t>олейболу</w:t>
            </w:r>
          </w:p>
        </w:tc>
        <w:tc>
          <w:tcPr>
            <w:tcW w:w="2977" w:type="dxa"/>
          </w:tcPr>
          <w:p w:rsidR="00E5050F" w:rsidRDefault="00E5050F" w:rsidP="00B113BA">
            <w:pPr>
              <w:pStyle w:val="TableParagraph"/>
              <w:ind w:right="1058"/>
            </w:pPr>
            <w:r>
              <w:t xml:space="preserve">             </w:t>
            </w:r>
            <w:r w:rsidR="00B113BA">
              <w:t xml:space="preserve">     </w:t>
            </w:r>
            <w:r>
              <w:t xml:space="preserve">  </w:t>
            </w:r>
            <w:r w:rsidR="00B113BA">
              <w:t>Март</w:t>
            </w:r>
          </w:p>
        </w:tc>
        <w:tc>
          <w:tcPr>
            <w:tcW w:w="3237" w:type="dxa"/>
          </w:tcPr>
          <w:p w:rsidR="00E5050F" w:rsidRDefault="00E5050F" w:rsidP="00350FF0">
            <w:pPr>
              <w:pStyle w:val="TableParagraph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B113BA" w:rsidTr="00E5050F">
        <w:trPr>
          <w:trHeight w:val="1036"/>
        </w:trPr>
        <w:tc>
          <w:tcPr>
            <w:tcW w:w="3685" w:type="dxa"/>
          </w:tcPr>
          <w:p w:rsidR="00B113BA" w:rsidRDefault="00B113BA" w:rsidP="00350FF0">
            <w:pPr>
              <w:pStyle w:val="TableParagraph"/>
              <w:spacing w:before="53"/>
              <w:ind w:right="1091" w:firstLine="144"/>
            </w:pPr>
            <w:r>
              <w:t xml:space="preserve"> «А</w:t>
            </w:r>
            <w:proofErr w:type="gramStart"/>
            <w:r>
              <w:t xml:space="preserve"> ,</w:t>
            </w:r>
            <w:proofErr w:type="gramEnd"/>
            <w:r>
              <w:t>ну-ка, девушки»</w:t>
            </w:r>
          </w:p>
        </w:tc>
        <w:tc>
          <w:tcPr>
            <w:tcW w:w="2977" w:type="dxa"/>
          </w:tcPr>
          <w:p w:rsidR="00B113BA" w:rsidRDefault="00B113BA" w:rsidP="00350FF0">
            <w:pPr>
              <w:pStyle w:val="TableParagraph"/>
              <w:ind w:left="0" w:right="1031"/>
              <w:jc w:val="right"/>
            </w:pPr>
            <w:r>
              <w:t>Март</w:t>
            </w:r>
          </w:p>
        </w:tc>
        <w:tc>
          <w:tcPr>
            <w:tcW w:w="3237" w:type="dxa"/>
          </w:tcPr>
          <w:p w:rsidR="00B113BA" w:rsidRDefault="00B113BA" w:rsidP="00350FF0">
            <w:pPr>
              <w:pStyle w:val="TableParagraph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B113BA" w:rsidTr="00E5050F">
        <w:trPr>
          <w:trHeight w:val="1036"/>
        </w:trPr>
        <w:tc>
          <w:tcPr>
            <w:tcW w:w="3685" w:type="dxa"/>
          </w:tcPr>
          <w:p w:rsidR="00B113BA" w:rsidRDefault="00B113BA" w:rsidP="00350FF0">
            <w:pPr>
              <w:jc w:val="both"/>
            </w:pPr>
            <w:r>
              <w:t>Турнир по теннису</w:t>
            </w:r>
          </w:p>
        </w:tc>
        <w:tc>
          <w:tcPr>
            <w:tcW w:w="2977" w:type="dxa"/>
          </w:tcPr>
          <w:p w:rsidR="00B113BA" w:rsidRDefault="00B113BA" w:rsidP="00350FF0">
            <w:pPr>
              <w:pStyle w:val="TableParagraph"/>
              <w:ind w:left="1087" w:right="1058"/>
              <w:jc w:val="center"/>
            </w:pPr>
            <w:r>
              <w:t>Март</w:t>
            </w:r>
          </w:p>
        </w:tc>
        <w:tc>
          <w:tcPr>
            <w:tcW w:w="3237" w:type="dxa"/>
          </w:tcPr>
          <w:p w:rsidR="00B113BA" w:rsidRDefault="00B113BA" w:rsidP="00350FF0">
            <w:pPr>
              <w:pStyle w:val="TableParagraph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B113BA" w:rsidTr="00E5050F">
        <w:trPr>
          <w:trHeight w:val="714"/>
        </w:trPr>
        <w:tc>
          <w:tcPr>
            <w:tcW w:w="3685" w:type="dxa"/>
          </w:tcPr>
          <w:p w:rsidR="00B113BA" w:rsidRDefault="00B113BA" w:rsidP="00350FF0">
            <w:pPr>
              <w:pStyle w:val="TableParagraph"/>
              <w:spacing w:line="254" w:lineRule="auto"/>
              <w:ind w:right="150" w:firstLine="144"/>
            </w:pPr>
            <w:r>
              <w:t>Президентские состязания</w:t>
            </w:r>
          </w:p>
        </w:tc>
        <w:tc>
          <w:tcPr>
            <w:tcW w:w="2977" w:type="dxa"/>
          </w:tcPr>
          <w:p w:rsidR="00B113BA" w:rsidRDefault="00B113BA" w:rsidP="00350FF0">
            <w:pPr>
              <w:pStyle w:val="TableParagraph"/>
              <w:ind w:left="1087" w:right="1058"/>
              <w:jc w:val="center"/>
            </w:pPr>
            <w:r>
              <w:t>апрель</w:t>
            </w:r>
          </w:p>
        </w:tc>
        <w:tc>
          <w:tcPr>
            <w:tcW w:w="3237" w:type="dxa"/>
          </w:tcPr>
          <w:p w:rsidR="00B113BA" w:rsidRDefault="00B113BA" w:rsidP="00350FF0">
            <w:pPr>
              <w:pStyle w:val="TableParagraph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B113BA" w:rsidTr="00E5050F">
        <w:trPr>
          <w:trHeight w:val="710"/>
        </w:trPr>
        <w:tc>
          <w:tcPr>
            <w:tcW w:w="3685" w:type="dxa"/>
          </w:tcPr>
          <w:p w:rsidR="00B113BA" w:rsidRDefault="00B113BA" w:rsidP="00350FF0">
            <w:pPr>
              <w:pStyle w:val="TableParagraph"/>
              <w:spacing w:before="53" w:line="259" w:lineRule="auto"/>
              <w:ind w:right="552" w:firstLine="144"/>
            </w:pPr>
            <w:r>
              <w:t>Президентские игры</w:t>
            </w:r>
          </w:p>
        </w:tc>
        <w:tc>
          <w:tcPr>
            <w:tcW w:w="2977" w:type="dxa"/>
          </w:tcPr>
          <w:p w:rsidR="00B113BA" w:rsidRDefault="00B113BA" w:rsidP="00350FF0">
            <w:pPr>
              <w:pStyle w:val="TableParagraph"/>
              <w:spacing w:before="53"/>
              <w:ind w:left="1087" w:right="1058"/>
              <w:jc w:val="center"/>
            </w:pPr>
            <w:r>
              <w:t>апрель</w:t>
            </w:r>
          </w:p>
        </w:tc>
        <w:tc>
          <w:tcPr>
            <w:tcW w:w="3237" w:type="dxa"/>
          </w:tcPr>
          <w:p w:rsidR="00B113BA" w:rsidRDefault="00B113BA" w:rsidP="00350FF0">
            <w:pPr>
              <w:pStyle w:val="TableParagraph"/>
              <w:spacing w:before="53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B113BA" w:rsidTr="00E5050F">
        <w:trPr>
          <w:trHeight w:val="710"/>
        </w:trPr>
        <w:tc>
          <w:tcPr>
            <w:tcW w:w="3685" w:type="dxa"/>
          </w:tcPr>
          <w:p w:rsidR="00B113BA" w:rsidRPr="00BF77C9" w:rsidRDefault="00B113BA" w:rsidP="00350FF0">
            <w:pPr>
              <w:pStyle w:val="TableParagraph"/>
              <w:spacing w:before="53" w:line="259" w:lineRule="auto"/>
              <w:ind w:right="552" w:firstLine="144"/>
            </w:pPr>
            <w:r>
              <w:t>«Школа Безопасности»</w:t>
            </w:r>
          </w:p>
        </w:tc>
        <w:tc>
          <w:tcPr>
            <w:tcW w:w="2977" w:type="dxa"/>
          </w:tcPr>
          <w:p w:rsidR="00B113BA" w:rsidRDefault="00B113BA" w:rsidP="00350FF0">
            <w:pPr>
              <w:pStyle w:val="TableParagraph"/>
              <w:spacing w:before="53"/>
              <w:ind w:left="1087" w:right="1058"/>
              <w:jc w:val="center"/>
            </w:pPr>
            <w:r>
              <w:t>май</w:t>
            </w:r>
          </w:p>
        </w:tc>
        <w:tc>
          <w:tcPr>
            <w:tcW w:w="3237" w:type="dxa"/>
          </w:tcPr>
          <w:p w:rsidR="00B113BA" w:rsidRDefault="00B113BA" w:rsidP="00350FF0">
            <w:pPr>
              <w:pStyle w:val="TableParagraph"/>
              <w:spacing w:before="53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B113BA" w:rsidTr="00E5050F">
        <w:trPr>
          <w:trHeight w:val="710"/>
        </w:trPr>
        <w:tc>
          <w:tcPr>
            <w:tcW w:w="3685" w:type="dxa"/>
          </w:tcPr>
          <w:p w:rsidR="00B113BA" w:rsidRDefault="00B113BA" w:rsidP="00350FF0">
            <w:pPr>
              <w:pStyle w:val="TableParagraph"/>
              <w:spacing w:before="53" w:line="259" w:lineRule="auto"/>
              <w:ind w:right="552" w:firstLine="144"/>
            </w:pPr>
            <w:r>
              <w:t>Фестиваль ГТО</w:t>
            </w:r>
          </w:p>
        </w:tc>
        <w:tc>
          <w:tcPr>
            <w:tcW w:w="2977" w:type="dxa"/>
          </w:tcPr>
          <w:p w:rsidR="00B113BA" w:rsidRDefault="00B113BA" w:rsidP="00350FF0">
            <w:pPr>
              <w:pStyle w:val="TableParagraph"/>
              <w:spacing w:before="53"/>
              <w:ind w:left="1087" w:right="1058"/>
              <w:jc w:val="center"/>
            </w:pPr>
            <w:r>
              <w:t>май</w:t>
            </w:r>
          </w:p>
        </w:tc>
        <w:tc>
          <w:tcPr>
            <w:tcW w:w="3237" w:type="dxa"/>
          </w:tcPr>
          <w:p w:rsidR="00B113BA" w:rsidRDefault="00B113BA" w:rsidP="00350FF0">
            <w:pPr>
              <w:pStyle w:val="TableParagraph"/>
              <w:spacing w:before="53"/>
              <w:ind w:left="106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</w:tbl>
    <w:p w:rsidR="00704E12" w:rsidRDefault="00704E12"/>
    <w:sectPr w:rsidR="00704E12">
      <w:pgSz w:w="11910" w:h="16840"/>
      <w:pgMar w:top="560" w:right="3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E17"/>
    <w:rsid w:val="00013E17"/>
    <w:rsid w:val="000D1BF6"/>
    <w:rsid w:val="00704E12"/>
    <w:rsid w:val="00951E7C"/>
    <w:rsid w:val="00B113BA"/>
    <w:rsid w:val="00BF77C9"/>
    <w:rsid w:val="00E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8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8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2023-02-21T06:30:00Z</dcterms:created>
  <dcterms:modified xsi:type="dcterms:W3CDTF">2023-11-07T07:06:00Z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